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D86" w:rsidRPr="001F5838" w:rsidRDefault="001F5838" w:rsidP="001F5838">
      <w:pPr>
        <w:pStyle w:val="a8"/>
        <w:spacing w:before="0" w:beforeAutospacing="0" w:after="0" w:afterAutospacing="0"/>
        <w:jc w:val="center"/>
        <w:rPr>
          <w:rFonts w:ascii="黑体" w:eastAsia="黑体" w:hint="eastAsia"/>
          <w:b/>
          <w:bCs/>
          <w:sz w:val="28"/>
          <w:szCs w:val="28"/>
        </w:rPr>
      </w:pPr>
      <w:r w:rsidRPr="001F5838">
        <w:rPr>
          <w:rFonts w:ascii="黑体" w:eastAsia="黑体" w:hint="eastAsia"/>
          <w:b/>
          <w:bCs/>
          <w:sz w:val="28"/>
          <w:szCs w:val="28"/>
        </w:rPr>
        <w:t>4.12 作为生物的社会 教案（人教版必修5）</w:t>
      </w:r>
    </w:p>
    <w:p w:rsidR="006F5D86" w:rsidRDefault="006F5D86" w:rsidP="001F5838">
      <w:pPr>
        <w:pStyle w:val="a8"/>
        <w:spacing w:before="0" w:beforeAutospacing="0" w:after="0" w:afterAutospacing="0"/>
        <w:ind w:firstLine="525"/>
        <w:rPr>
          <w:sz w:val="21"/>
          <w:szCs w:val="21"/>
        </w:rPr>
      </w:pPr>
      <w:r>
        <w:rPr>
          <w:sz w:val="21"/>
          <w:szCs w:val="21"/>
        </w:rPr>
        <w:t>【教学目标】</w:t>
      </w:r>
    </w:p>
    <w:p w:rsidR="006F5D86" w:rsidRDefault="006F5D86" w:rsidP="001F5838">
      <w:pPr>
        <w:pStyle w:val="a8"/>
        <w:spacing w:before="0" w:beforeAutospacing="0" w:after="0" w:afterAutospacing="0"/>
        <w:ind w:firstLine="525"/>
        <w:rPr>
          <w:sz w:val="21"/>
          <w:szCs w:val="21"/>
        </w:rPr>
      </w:pPr>
      <w:r>
        <w:rPr>
          <w:sz w:val="21"/>
          <w:szCs w:val="21"/>
        </w:rPr>
        <w:t>一、知识教育目标</w:t>
      </w:r>
    </w:p>
    <w:p w:rsidR="006F5D86" w:rsidRDefault="006F5D86" w:rsidP="001F5838">
      <w:pPr>
        <w:pStyle w:val="a8"/>
        <w:spacing w:before="0" w:beforeAutospacing="0" w:after="0" w:afterAutospacing="0"/>
        <w:ind w:firstLine="525"/>
        <w:rPr>
          <w:sz w:val="21"/>
          <w:szCs w:val="21"/>
        </w:rPr>
      </w:pPr>
      <w:r>
        <w:rPr>
          <w:sz w:val="21"/>
          <w:szCs w:val="21"/>
        </w:rPr>
        <w:t>1．引导学生了解作者的主要观点；</w:t>
      </w:r>
    </w:p>
    <w:p w:rsidR="006F5D86" w:rsidRDefault="006F5D86" w:rsidP="001F5838">
      <w:pPr>
        <w:pStyle w:val="a8"/>
        <w:spacing w:before="0" w:beforeAutospacing="0" w:after="0" w:afterAutospacing="0"/>
        <w:ind w:firstLine="525"/>
        <w:rPr>
          <w:sz w:val="21"/>
          <w:szCs w:val="21"/>
        </w:rPr>
      </w:pPr>
      <w:r>
        <w:rPr>
          <w:sz w:val="21"/>
          <w:szCs w:val="21"/>
        </w:rPr>
        <w:t>2．了解本文所涉及的生物学知识。</w:t>
      </w:r>
    </w:p>
    <w:p w:rsidR="006F5D86" w:rsidRDefault="006F5D86" w:rsidP="001F5838">
      <w:pPr>
        <w:pStyle w:val="a8"/>
        <w:spacing w:before="0" w:beforeAutospacing="0" w:after="0" w:afterAutospacing="0"/>
        <w:ind w:firstLine="525"/>
        <w:rPr>
          <w:sz w:val="21"/>
          <w:szCs w:val="21"/>
        </w:rPr>
      </w:pPr>
      <w:r>
        <w:rPr>
          <w:sz w:val="21"/>
          <w:szCs w:val="21"/>
        </w:rPr>
        <w:t>二、能力培养目标</w:t>
      </w:r>
    </w:p>
    <w:p w:rsidR="006F5D86" w:rsidRDefault="006F5D86" w:rsidP="001F5838">
      <w:pPr>
        <w:pStyle w:val="a8"/>
        <w:spacing w:before="0" w:beforeAutospacing="0" w:after="0" w:afterAutospacing="0"/>
        <w:ind w:firstLine="525"/>
        <w:rPr>
          <w:sz w:val="21"/>
          <w:szCs w:val="21"/>
        </w:rPr>
      </w:pPr>
      <w:r>
        <w:rPr>
          <w:sz w:val="21"/>
          <w:szCs w:val="21"/>
        </w:rPr>
        <w:t>1．引导学生通过对本文一些重点问题的讨论提高探究能力；</w:t>
      </w:r>
    </w:p>
    <w:p w:rsidR="006F5D86" w:rsidRDefault="006F5D86" w:rsidP="001F5838">
      <w:pPr>
        <w:pStyle w:val="a8"/>
        <w:spacing w:before="0" w:beforeAutospacing="0" w:after="0" w:afterAutospacing="0"/>
        <w:ind w:firstLine="525"/>
        <w:rPr>
          <w:sz w:val="21"/>
          <w:szCs w:val="21"/>
        </w:rPr>
      </w:pPr>
      <w:r>
        <w:rPr>
          <w:sz w:val="21"/>
          <w:szCs w:val="21"/>
        </w:rPr>
        <w:t>2．通过观看生物资料片、观察一些昆虫的社会行为等活动增强学生的感性认识。</w:t>
      </w:r>
    </w:p>
    <w:p w:rsidR="006F5D86" w:rsidRDefault="006F5D86" w:rsidP="001F5838">
      <w:pPr>
        <w:pStyle w:val="a8"/>
        <w:spacing w:before="0" w:beforeAutospacing="0" w:after="0" w:afterAutospacing="0"/>
        <w:ind w:firstLine="525"/>
        <w:rPr>
          <w:sz w:val="21"/>
          <w:szCs w:val="21"/>
        </w:rPr>
      </w:pPr>
      <w:r>
        <w:rPr>
          <w:sz w:val="21"/>
          <w:szCs w:val="21"/>
        </w:rPr>
        <w:t>三、德育渗透目标</w:t>
      </w:r>
    </w:p>
    <w:p w:rsidR="006F5D86" w:rsidRDefault="006F5D86" w:rsidP="001F5838">
      <w:pPr>
        <w:pStyle w:val="a8"/>
        <w:spacing w:before="0" w:beforeAutospacing="0" w:after="0" w:afterAutospacing="0"/>
        <w:ind w:firstLine="525"/>
        <w:rPr>
          <w:sz w:val="21"/>
          <w:szCs w:val="21"/>
        </w:rPr>
      </w:pPr>
      <w:r>
        <w:rPr>
          <w:sz w:val="21"/>
          <w:szCs w:val="21"/>
        </w:rPr>
        <w:t>通过本文的学习，激发学生对大自然、对生物学的热爱之情。</w:t>
      </w:r>
    </w:p>
    <w:p w:rsidR="006F5D86" w:rsidRDefault="006F5D86" w:rsidP="001F5838">
      <w:pPr>
        <w:pStyle w:val="a8"/>
        <w:spacing w:before="0" w:beforeAutospacing="0" w:after="0" w:afterAutospacing="0"/>
        <w:ind w:firstLine="525"/>
        <w:rPr>
          <w:sz w:val="21"/>
          <w:szCs w:val="21"/>
        </w:rPr>
      </w:pPr>
      <w:r>
        <w:rPr>
          <w:sz w:val="21"/>
          <w:szCs w:val="21"/>
        </w:rPr>
        <w:t>四、美育渗透目标</w:t>
      </w:r>
    </w:p>
    <w:p w:rsidR="006F5D86" w:rsidRDefault="006F5D86" w:rsidP="001F5838">
      <w:pPr>
        <w:pStyle w:val="a8"/>
        <w:spacing w:before="0" w:beforeAutospacing="0" w:after="0" w:afterAutospacing="0"/>
        <w:ind w:firstLine="525"/>
        <w:rPr>
          <w:sz w:val="21"/>
          <w:szCs w:val="21"/>
        </w:rPr>
      </w:pPr>
      <w:r>
        <w:rPr>
          <w:sz w:val="21"/>
          <w:szCs w:val="21"/>
        </w:rPr>
        <w:t>引导学生体会本文幽默风趣的语言风格，品味优秀科普作家的文字魅力。</w:t>
      </w:r>
    </w:p>
    <w:p w:rsidR="006F5D86" w:rsidRDefault="006F5D86" w:rsidP="001F5838">
      <w:pPr>
        <w:pStyle w:val="a8"/>
        <w:spacing w:before="0" w:beforeAutospacing="0" w:after="0" w:afterAutospacing="0"/>
        <w:ind w:firstLine="525"/>
        <w:rPr>
          <w:sz w:val="21"/>
          <w:szCs w:val="21"/>
        </w:rPr>
      </w:pPr>
      <w:r>
        <w:rPr>
          <w:sz w:val="21"/>
          <w:szCs w:val="21"/>
        </w:rPr>
        <w:t>【重点、难点、疑点及解决办法】</w:t>
      </w:r>
    </w:p>
    <w:p w:rsidR="006F5D86" w:rsidRDefault="006F5D86" w:rsidP="001F5838">
      <w:pPr>
        <w:pStyle w:val="a8"/>
        <w:spacing w:before="0" w:beforeAutospacing="0" w:after="0" w:afterAutospacing="0"/>
        <w:ind w:firstLine="525"/>
        <w:rPr>
          <w:sz w:val="21"/>
          <w:szCs w:val="21"/>
        </w:rPr>
      </w:pPr>
      <w:r>
        <w:rPr>
          <w:sz w:val="21"/>
          <w:szCs w:val="21"/>
        </w:rPr>
        <w:t>重点：</w:t>
      </w:r>
    </w:p>
    <w:p w:rsidR="006F5D86" w:rsidRDefault="006F5D86" w:rsidP="001F5838">
      <w:pPr>
        <w:pStyle w:val="a8"/>
        <w:spacing w:before="0" w:beforeAutospacing="0" w:after="0" w:afterAutospacing="0"/>
        <w:ind w:firstLine="525"/>
        <w:rPr>
          <w:sz w:val="21"/>
          <w:szCs w:val="21"/>
        </w:rPr>
      </w:pPr>
      <w:r>
        <w:rPr>
          <w:sz w:val="21"/>
          <w:szCs w:val="21"/>
        </w:rPr>
        <w:t>1．引导学生了解作者的主要观点；</w:t>
      </w:r>
    </w:p>
    <w:p w:rsidR="006F5D86" w:rsidRDefault="006F5D86" w:rsidP="001F5838">
      <w:pPr>
        <w:pStyle w:val="a8"/>
        <w:spacing w:before="0" w:beforeAutospacing="0" w:after="0" w:afterAutospacing="0"/>
        <w:ind w:firstLine="525"/>
        <w:rPr>
          <w:sz w:val="21"/>
          <w:szCs w:val="21"/>
        </w:rPr>
      </w:pPr>
      <w:r>
        <w:rPr>
          <w:sz w:val="21"/>
          <w:szCs w:val="21"/>
        </w:rPr>
        <w:t>2．了解本文所涉及的生物学知识。</w:t>
      </w:r>
    </w:p>
    <w:p w:rsidR="006F5D86" w:rsidRDefault="006F5D86" w:rsidP="001F5838">
      <w:pPr>
        <w:pStyle w:val="a8"/>
        <w:spacing w:before="0" w:beforeAutospacing="0" w:after="0" w:afterAutospacing="0"/>
        <w:ind w:firstLine="525"/>
        <w:rPr>
          <w:sz w:val="21"/>
          <w:szCs w:val="21"/>
        </w:rPr>
      </w:pPr>
      <w:r>
        <w:rPr>
          <w:sz w:val="21"/>
          <w:szCs w:val="21"/>
        </w:rPr>
        <w:t>难点：</w:t>
      </w:r>
    </w:p>
    <w:p w:rsidR="006F5D86" w:rsidRDefault="006F5D86" w:rsidP="001F5838">
      <w:pPr>
        <w:pStyle w:val="a8"/>
        <w:spacing w:before="0" w:beforeAutospacing="0" w:after="0" w:afterAutospacing="0"/>
        <w:ind w:firstLine="525"/>
        <w:rPr>
          <w:sz w:val="21"/>
          <w:szCs w:val="21"/>
        </w:rPr>
      </w:pPr>
      <w:r>
        <w:rPr>
          <w:sz w:val="21"/>
          <w:szCs w:val="21"/>
        </w:rPr>
        <w:t>1．引导学生通过对本文一些重点问题的讨论提高探究能力；</w:t>
      </w:r>
    </w:p>
    <w:p w:rsidR="006F5D86" w:rsidRDefault="006F5D86" w:rsidP="001F5838">
      <w:pPr>
        <w:pStyle w:val="a8"/>
        <w:spacing w:before="0" w:beforeAutospacing="0" w:after="0" w:afterAutospacing="0"/>
        <w:ind w:firstLine="525"/>
        <w:rPr>
          <w:sz w:val="21"/>
          <w:szCs w:val="21"/>
        </w:rPr>
      </w:pPr>
      <w:r>
        <w:rPr>
          <w:sz w:val="21"/>
          <w:szCs w:val="21"/>
        </w:rPr>
        <w:t>2．通过观看生物资料片、观察一些昆虫的社会行为等活动增强学生的感性认识。</w:t>
      </w:r>
    </w:p>
    <w:p w:rsidR="006F5D86" w:rsidRDefault="006F5D86" w:rsidP="001F5838">
      <w:pPr>
        <w:pStyle w:val="a8"/>
        <w:spacing w:before="0" w:beforeAutospacing="0" w:after="0" w:afterAutospacing="0"/>
        <w:ind w:firstLine="525"/>
        <w:rPr>
          <w:sz w:val="21"/>
          <w:szCs w:val="21"/>
        </w:rPr>
      </w:pPr>
      <w:r>
        <w:rPr>
          <w:sz w:val="21"/>
          <w:szCs w:val="21"/>
        </w:rPr>
        <w:t>【课时安排】1课时</w:t>
      </w:r>
    </w:p>
    <w:p w:rsidR="006F5D86" w:rsidRDefault="006F5D86" w:rsidP="001F5838">
      <w:pPr>
        <w:pStyle w:val="a8"/>
        <w:spacing w:before="0" w:beforeAutospacing="0" w:after="0" w:afterAutospacing="0"/>
        <w:ind w:firstLine="525"/>
        <w:rPr>
          <w:sz w:val="21"/>
          <w:szCs w:val="21"/>
        </w:rPr>
      </w:pPr>
      <w:r>
        <w:rPr>
          <w:sz w:val="21"/>
          <w:szCs w:val="21"/>
        </w:rPr>
        <w:t>【教学步骤】</w:t>
      </w:r>
    </w:p>
    <w:p w:rsidR="006F5D86" w:rsidRDefault="006F5D86" w:rsidP="001F5838">
      <w:pPr>
        <w:pStyle w:val="a8"/>
        <w:spacing w:before="0" w:beforeAutospacing="0" w:after="0" w:afterAutospacing="0"/>
        <w:ind w:firstLine="525"/>
        <w:rPr>
          <w:sz w:val="21"/>
          <w:szCs w:val="21"/>
        </w:rPr>
      </w:pPr>
      <w:r>
        <w:rPr>
          <w:sz w:val="21"/>
          <w:szCs w:val="21"/>
        </w:rPr>
        <w:t>一、明确目标</w:t>
      </w:r>
    </w:p>
    <w:p w:rsidR="006F5D86" w:rsidRDefault="006F5D86" w:rsidP="001F5838">
      <w:pPr>
        <w:pStyle w:val="a8"/>
        <w:spacing w:before="0" w:beforeAutospacing="0" w:after="0" w:afterAutospacing="0"/>
        <w:ind w:firstLine="525"/>
        <w:rPr>
          <w:sz w:val="21"/>
          <w:szCs w:val="21"/>
        </w:rPr>
      </w:pPr>
      <w:r>
        <w:rPr>
          <w:sz w:val="21"/>
          <w:szCs w:val="21"/>
        </w:rPr>
        <w:t>1．引导学生了解作者的主要观点；</w:t>
      </w:r>
    </w:p>
    <w:p w:rsidR="006F5D86" w:rsidRDefault="006F5D86" w:rsidP="001F5838">
      <w:pPr>
        <w:pStyle w:val="a8"/>
        <w:spacing w:before="0" w:beforeAutospacing="0" w:after="0" w:afterAutospacing="0"/>
        <w:ind w:firstLine="525"/>
        <w:rPr>
          <w:sz w:val="21"/>
          <w:szCs w:val="21"/>
        </w:rPr>
      </w:pPr>
      <w:r>
        <w:rPr>
          <w:sz w:val="21"/>
          <w:szCs w:val="21"/>
        </w:rPr>
        <w:t>2．了解本文所涉及的生物学知识。</w:t>
      </w:r>
    </w:p>
    <w:p w:rsidR="006F5D86" w:rsidRDefault="006F5D86" w:rsidP="001F5838">
      <w:pPr>
        <w:pStyle w:val="a8"/>
        <w:spacing w:before="0" w:beforeAutospacing="0" w:after="0" w:afterAutospacing="0"/>
        <w:ind w:firstLine="525"/>
        <w:rPr>
          <w:sz w:val="21"/>
          <w:szCs w:val="21"/>
        </w:rPr>
      </w:pPr>
      <w:r>
        <w:rPr>
          <w:sz w:val="21"/>
          <w:szCs w:val="21"/>
        </w:rPr>
        <w:t>3．引导学生通过对本文一些重点问题的讨论提高探究能力；</w:t>
      </w:r>
    </w:p>
    <w:p w:rsidR="006F5D86" w:rsidRDefault="006F5D86" w:rsidP="001F5838">
      <w:pPr>
        <w:pStyle w:val="a8"/>
        <w:spacing w:before="0" w:beforeAutospacing="0" w:after="0" w:afterAutospacing="0"/>
        <w:ind w:firstLine="525"/>
        <w:rPr>
          <w:sz w:val="21"/>
          <w:szCs w:val="21"/>
        </w:rPr>
      </w:pPr>
      <w:r>
        <w:rPr>
          <w:sz w:val="21"/>
          <w:szCs w:val="21"/>
        </w:rPr>
        <w:t>二、整体感知</w:t>
      </w:r>
    </w:p>
    <w:p w:rsidR="006F5D86" w:rsidRDefault="006F5D86" w:rsidP="001F5838">
      <w:pPr>
        <w:pStyle w:val="a8"/>
        <w:spacing w:before="0" w:beforeAutospacing="0" w:after="0" w:afterAutospacing="0"/>
        <w:ind w:firstLine="525"/>
        <w:rPr>
          <w:sz w:val="21"/>
          <w:szCs w:val="21"/>
        </w:rPr>
      </w:pPr>
      <w:r>
        <w:rPr>
          <w:sz w:val="21"/>
          <w:szCs w:val="21"/>
        </w:rPr>
        <w:t>1．导入新课</w:t>
      </w:r>
    </w:p>
    <w:p w:rsidR="006F5D86" w:rsidRDefault="006F5D86" w:rsidP="001F5838">
      <w:pPr>
        <w:pStyle w:val="a8"/>
        <w:spacing w:before="0" w:beforeAutospacing="0" w:after="0" w:afterAutospacing="0"/>
        <w:ind w:firstLine="525"/>
        <w:rPr>
          <w:sz w:val="21"/>
          <w:szCs w:val="21"/>
        </w:rPr>
      </w:pPr>
      <w:r>
        <w:rPr>
          <w:sz w:val="21"/>
          <w:szCs w:val="21"/>
        </w:rPr>
        <w:t>同学们《细胞生命的礼赞》是一个医学家、生物学家关于生命、人生、社会乃至宇宙的思考。思想博大而深邃，信息庞杂而新奇，批评文明，嘲弄愚见，开阔眼界、激发思索。而其文笔又少见的优美、清新、幽默、含蓄，无愧当今科学散文中的大家手笔。无怪乎自1974年出版后，立即引起美国读书界和评论界的巨大反响和热烈欢呼，获得当年美国国家图书奖，此后18年来由好几家出版社印了二十多版，至今畅行不衰！年过花甲的刘易斯·托马斯的名字因这一本小书而家喻户晓，有口皆碑，以至于在他接连抛出后两本书时，书商都不用再作广告，只喊声"《细胞生命的礼赞》一书作者刘易斯·托马斯的新著"就够了。今天我们就来学习选自这部书的精彩章节《作为生物的社会》（板书课题）。</w:t>
      </w:r>
    </w:p>
    <w:p w:rsidR="006F5D86" w:rsidRDefault="006F5D86" w:rsidP="001F5838">
      <w:pPr>
        <w:pStyle w:val="a8"/>
        <w:spacing w:before="0" w:beforeAutospacing="0" w:after="0" w:afterAutospacing="0"/>
        <w:ind w:firstLine="525"/>
        <w:rPr>
          <w:sz w:val="21"/>
          <w:szCs w:val="21"/>
        </w:rPr>
      </w:pPr>
      <w:r>
        <w:rPr>
          <w:sz w:val="21"/>
          <w:szCs w:val="21"/>
        </w:rPr>
        <w:t>2．作者简介</w:t>
      </w:r>
    </w:p>
    <w:p w:rsidR="006F5D86" w:rsidRDefault="006F5D86" w:rsidP="001F5838">
      <w:pPr>
        <w:pStyle w:val="a8"/>
        <w:spacing w:before="0" w:beforeAutospacing="0" w:after="0" w:afterAutospacing="0"/>
        <w:ind w:firstLine="525"/>
        <w:rPr>
          <w:sz w:val="21"/>
          <w:szCs w:val="21"/>
        </w:rPr>
      </w:pPr>
      <w:r>
        <w:rPr>
          <w:sz w:val="21"/>
          <w:szCs w:val="21"/>
        </w:rPr>
        <w:t>刘易斯·托</w:t>
      </w:r>
      <w:smartTag w:uri="urn:schemas-microsoft-com:office:smarttags" w:element="PersonName">
        <w:smartTagPr>
          <w:attr w:name="ProductID" w:val="马斯"/>
        </w:smartTagPr>
        <w:r>
          <w:rPr>
            <w:sz w:val="21"/>
            <w:szCs w:val="21"/>
          </w:rPr>
          <w:t>马斯</w:t>
        </w:r>
      </w:smartTag>
      <w:r>
        <w:rPr>
          <w:sz w:val="21"/>
          <w:szCs w:val="21"/>
        </w:rPr>
        <w:t>博士（Lewis Thomas）1913年生于美国纽约，就读于普林斯顿大学和哈佛医学院，历任明尼苏达大学儿科研究所教授、纽约大学--贝尔维尤医疗中心病理学系和内科学系主任、耶鲁医学院病理学系主任、纽约市斯隆-凯特林癌症纪念中心（研究院）院长，并荣任美国科学院院士。</w:t>
      </w:r>
    </w:p>
    <w:p w:rsidR="006F5D86" w:rsidRDefault="006F5D86" w:rsidP="001F5838">
      <w:pPr>
        <w:pStyle w:val="a8"/>
        <w:spacing w:before="0" w:beforeAutospacing="0" w:after="0" w:afterAutospacing="0"/>
        <w:ind w:firstLine="525"/>
        <w:rPr>
          <w:sz w:val="21"/>
          <w:szCs w:val="21"/>
        </w:rPr>
      </w:pPr>
      <w:r>
        <w:rPr>
          <w:sz w:val="21"/>
          <w:szCs w:val="21"/>
        </w:rPr>
        <w:t>三、重点、难点的学习与目标达成过程</w:t>
      </w:r>
    </w:p>
    <w:p w:rsidR="006F5D86" w:rsidRDefault="006F5D86" w:rsidP="001F5838">
      <w:pPr>
        <w:pStyle w:val="a8"/>
        <w:spacing w:before="0" w:beforeAutospacing="0" w:after="0" w:afterAutospacing="0"/>
        <w:ind w:firstLine="525"/>
        <w:rPr>
          <w:sz w:val="21"/>
          <w:szCs w:val="21"/>
        </w:rPr>
      </w:pPr>
      <w:r>
        <w:rPr>
          <w:sz w:val="21"/>
          <w:szCs w:val="21"/>
        </w:rPr>
        <w:t>1．感知课文，明确本文的整体写作思路。</w:t>
      </w:r>
    </w:p>
    <w:p w:rsidR="006F5D86" w:rsidRDefault="006F5D86" w:rsidP="001F5838">
      <w:pPr>
        <w:pStyle w:val="a8"/>
        <w:spacing w:before="0" w:beforeAutospacing="0" w:after="0" w:afterAutospacing="0"/>
        <w:ind w:firstLine="525"/>
        <w:rPr>
          <w:sz w:val="21"/>
          <w:szCs w:val="21"/>
        </w:rPr>
      </w:pPr>
      <w:r>
        <w:rPr>
          <w:sz w:val="21"/>
          <w:szCs w:val="21"/>
        </w:rPr>
        <w:lastRenderedPageBreak/>
        <w:t>本文是一篇论述生物社会行为的文章。作者选取了独特的视角，将一些群居性生物的行为与人类进行比较，描述了它们在集体行动中所表现出的高度组织性，提出了"多个单独的动物合并成一个生物的现象"，对传统生物学过分强调个体行为和动物本能的观点进行了反思，也对人类盲目自大、不能充分认识自身生存危机作出了警示。</w:t>
      </w:r>
    </w:p>
    <w:p w:rsidR="006F5D86" w:rsidRDefault="006F5D86" w:rsidP="001F5838">
      <w:pPr>
        <w:pStyle w:val="a8"/>
        <w:spacing w:before="0" w:beforeAutospacing="0" w:after="0" w:afterAutospacing="0"/>
        <w:ind w:firstLine="525"/>
        <w:rPr>
          <w:sz w:val="21"/>
          <w:szCs w:val="21"/>
        </w:rPr>
      </w:pPr>
      <w:r>
        <w:rPr>
          <w:sz w:val="21"/>
          <w:szCs w:val="21"/>
        </w:rPr>
        <w:t>文章开头就令人耳目一新，仿佛以天外来客的眼光来看待人类的行为，说那些为了开会"从四面八方聚集而来的医学家们，就像是群居性昆虫的大聚会"，他们"急匆匆来回乱窜"，"碰碰触角，交换一点点信息"，看起来和蚂蚁没有什么两样。这不无讽刺与幽默的叙述，看似闲笔，却给全篇定下了一个基调。作者身为人类的一分子，卑以自处，他想说明什么呢？</w:t>
      </w:r>
    </w:p>
    <w:p w:rsidR="006F5D86" w:rsidRDefault="006F5D86" w:rsidP="001F5838">
      <w:pPr>
        <w:pStyle w:val="a8"/>
        <w:spacing w:before="0" w:beforeAutospacing="0" w:after="0" w:afterAutospacing="0"/>
        <w:ind w:firstLine="525"/>
        <w:rPr>
          <w:sz w:val="21"/>
          <w:szCs w:val="21"/>
        </w:rPr>
      </w:pPr>
      <w:r>
        <w:rPr>
          <w:sz w:val="21"/>
          <w:szCs w:val="21"/>
        </w:rPr>
        <w:t>作者提出了一个不争的事实：说人类像蚂蚁可以，反过来说蚂蚁像人类，就会遭到非议，因为这是对人类至高无上的地位的挑战。所以描述昆虫行为的人，惟恐被指斥为"违反科学"，都不遗余力地从"有异于人的"方面来理解生物的社会行为，说它们"完全是非人性、非世俗、几乎还是非生物的"。而作者却不从众从俗，敢于向传统观念发起冲击，指出"蚂蚁的确太像人了，这真够让人为难"。然后以幽默的语言，列举了一系列蚂蚁的社会行为，从"培植真菌，喂养蚜虫"，到"迷惑敌人，捕捉奴隶"，到"使用童工""交换信息"，简直和人类的行为毫无二致。"它们什么都干，就差看电视了"。在这里，作者有意用描述人类行为的语言来描绘蚂蚁，和文章开头的一段用描述昆虫的语言来描绘人类恰成对比，表达了一个鲜明的观点，那就是：人类的社会行为与生物的社会行为有极大的共性，并非水火不相容，而是可以互为比照的。</w:t>
      </w:r>
    </w:p>
    <w:p w:rsidR="006F5D86" w:rsidRDefault="006F5D86" w:rsidP="001F5838">
      <w:pPr>
        <w:pStyle w:val="a8"/>
        <w:spacing w:before="0" w:beforeAutospacing="0" w:after="0" w:afterAutospacing="0"/>
        <w:ind w:firstLine="525"/>
        <w:rPr>
          <w:sz w:val="21"/>
          <w:szCs w:val="21"/>
        </w:rPr>
      </w:pPr>
      <w:r>
        <w:rPr>
          <w:sz w:val="21"/>
          <w:szCs w:val="21"/>
        </w:rPr>
        <w:t>接着，作者又进一步指出，很多生物"似乎都过着两种生活"。作为一个个独立的个体，我们看不出它们"有什么思想"；但是随着群体的增大，智慧逐渐增强，具有高度的组织性和协调性，俨然成了一个庞大的活物，而个体则更像是这个"庞大动物体中细胞样的成分"。蚂蚁搬运食物、建造蚁丘是这样，蜜蜂寻找花蜜、营造蜂房也是这样。不惟昆虫如此，小到黏菌，大到鱼群、飞鸟，都表现出这种集体的智慧。它们作为个体是微不足道的，但凝结成为一个整体，"组成巨大的生物"，就显示出非凡的力量。</w:t>
      </w:r>
    </w:p>
    <w:p w:rsidR="006F5D86" w:rsidRDefault="006F5D86" w:rsidP="001F5838">
      <w:pPr>
        <w:pStyle w:val="a8"/>
        <w:spacing w:before="0" w:beforeAutospacing="0" w:after="0" w:afterAutospacing="0"/>
        <w:ind w:firstLine="525"/>
        <w:rPr>
          <w:sz w:val="21"/>
          <w:szCs w:val="21"/>
        </w:rPr>
      </w:pPr>
      <w:r>
        <w:rPr>
          <w:sz w:val="21"/>
          <w:szCs w:val="21"/>
        </w:rPr>
        <w:t>需要注意的是，作者对生物行为的反思，其目的不是为了证明其他生物比人类更高明，而是为了检讨人类盲目乐观自大的情结。在漫长的生物发展史上，人类是姗姗来迟的一个物种。人类虽然最终脱颖而出，主宰了这个世界，但人类的行为方式还具有和其他社会性生物相类似的特点，还需要联合，需要团结，才能源源不断地产生智慧，克服自身发展面临的种种困境，推动社会进步。</w:t>
      </w:r>
    </w:p>
    <w:p w:rsidR="006F5D86" w:rsidRDefault="006F5D86" w:rsidP="001F5838">
      <w:pPr>
        <w:pStyle w:val="a8"/>
        <w:spacing w:before="0" w:beforeAutospacing="0" w:after="0" w:afterAutospacing="0"/>
        <w:ind w:firstLine="525"/>
        <w:rPr>
          <w:sz w:val="21"/>
          <w:szCs w:val="21"/>
        </w:rPr>
      </w:pPr>
      <w:r>
        <w:rPr>
          <w:sz w:val="21"/>
          <w:szCs w:val="21"/>
        </w:rPr>
        <w:t>文章结尾，作者以科研为例，援引权威人士的观点，再次强调个体的智慧与群体的智慧，就像一个锯齿与整条大锯的关系，个人的孤独静默也许有助于一些发明创造，但这些发明创造必须融人到群体的智慧中才能发挥作用，才有意义。所以，我们要像昆虫那样，发扬光大"一有发现就大叫起来"的古老传统，经常接通我们与社会组织这个庞大网络的电路。</w:t>
      </w:r>
    </w:p>
    <w:p w:rsidR="006F5D86" w:rsidRDefault="006F5D86" w:rsidP="001F5838">
      <w:pPr>
        <w:pStyle w:val="a8"/>
        <w:spacing w:before="0" w:beforeAutospacing="0" w:after="0" w:afterAutospacing="0"/>
        <w:ind w:firstLine="525"/>
        <w:rPr>
          <w:sz w:val="21"/>
          <w:szCs w:val="21"/>
        </w:rPr>
      </w:pPr>
      <w:r>
        <w:rPr>
          <w:sz w:val="21"/>
          <w:szCs w:val="21"/>
        </w:rPr>
        <w:t>本文语言幽默风趣，表现出一个科普大家的睿智和哲思。《细胞生命的礼赞》一书的副标题为"一个生物学观察者的手记"，作者以细致的观察，入微的思考，揭示了"作为生物的社会"中一些值得让我们探讨的生命现象，从而反思我们人类自身的行为方式和组织形式，表现出深厚的人文关怀精神。</w:t>
      </w:r>
    </w:p>
    <w:p w:rsidR="006F5D86" w:rsidRDefault="006F5D86" w:rsidP="001F5838">
      <w:pPr>
        <w:pStyle w:val="a8"/>
        <w:spacing w:before="0" w:beforeAutospacing="0" w:after="0" w:afterAutospacing="0"/>
        <w:ind w:firstLine="525"/>
        <w:rPr>
          <w:sz w:val="21"/>
          <w:szCs w:val="21"/>
        </w:rPr>
      </w:pPr>
      <w:r>
        <w:rPr>
          <w:sz w:val="21"/>
          <w:szCs w:val="21"/>
        </w:rPr>
        <w:t>2．研读课文，讨论问题。</w:t>
      </w:r>
    </w:p>
    <w:p w:rsidR="006F5D86" w:rsidRDefault="006F5D86" w:rsidP="001F5838">
      <w:pPr>
        <w:pStyle w:val="a8"/>
        <w:spacing w:before="0" w:beforeAutospacing="0" w:after="0" w:afterAutospacing="0"/>
        <w:ind w:firstLine="525"/>
        <w:rPr>
          <w:sz w:val="21"/>
          <w:szCs w:val="21"/>
        </w:rPr>
      </w:pPr>
      <w:r>
        <w:rPr>
          <w:sz w:val="21"/>
          <w:szCs w:val="21"/>
        </w:rPr>
        <w:t>（1）本文采用丁哪些论证方法？</w:t>
      </w:r>
    </w:p>
    <w:p w:rsidR="006F5D86" w:rsidRDefault="006F5D86" w:rsidP="001F5838">
      <w:pPr>
        <w:pStyle w:val="a8"/>
        <w:spacing w:before="0" w:beforeAutospacing="0" w:after="0" w:afterAutospacing="0"/>
        <w:ind w:firstLine="525"/>
        <w:rPr>
          <w:sz w:val="21"/>
          <w:szCs w:val="21"/>
        </w:rPr>
      </w:pPr>
      <w:r>
        <w:rPr>
          <w:sz w:val="21"/>
          <w:szCs w:val="21"/>
        </w:rPr>
        <w:t>【明确】这篇科普文章具有散文化的倾向，可以看做是一篇科学随笔。本文虽然不算严格意义上的论文，没有罗列森严的论点论据，但还是具有独特的论证方法的。首先，作者始终是在与人类行为的对比中谈论生物的社会行为，始终认为人类行为与生物的社会行为有着共同性；其次，作者在论述中，无论是对人还是对其他生物，多从个体与群体两个方面做比较分析，肯定群体的智慧，强调社会化的重要性；再次，对生物的社会行为的描述，有详</w:t>
      </w:r>
      <w:r>
        <w:rPr>
          <w:sz w:val="21"/>
          <w:szCs w:val="21"/>
        </w:rPr>
        <w:lastRenderedPageBreak/>
        <w:t>有略，先详后略，以详带略（详昆虫类，略菌类、鱼类、鸟类），这样既抓住了典型事例细致剖析，又丰富了例证，也体现了由现象层面到理论探讨逐步深化的过程。</w:t>
      </w:r>
    </w:p>
    <w:p w:rsidR="006F5D86" w:rsidRDefault="006F5D86" w:rsidP="001F5838">
      <w:pPr>
        <w:pStyle w:val="a8"/>
        <w:spacing w:before="0" w:beforeAutospacing="0" w:after="0" w:afterAutospacing="0"/>
        <w:ind w:firstLine="525"/>
        <w:rPr>
          <w:sz w:val="21"/>
          <w:szCs w:val="21"/>
        </w:rPr>
      </w:pPr>
      <w:r>
        <w:rPr>
          <w:sz w:val="21"/>
          <w:szCs w:val="21"/>
        </w:rPr>
        <w:t>（2）怎样理解本文关于生物社会行为的论述）</w:t>
      </w:r>
    </w:p>
    <w:p w:rsidR="006F5D86" w:rsidRDefault="006F5D86" w:rsidP="001F5838">
      <w:pPr>
        <w:pStyle w:val="a8"/>
        <w:spacing w:before="0" w:beforeAutospacing="0" w:after="0" w:afterAutospacing="0"/>
        <w:ind w:firstLine="525"/>
        <w:rPr>
          <w:sz w:val="21"/>
          <w:szCs w:val="21"/>
        </w:rPr>
      </w:pPr>
      <w:r>
        <w:rPr>
          <w:sz w:val="21"/>
          <w:szCs w:val="21"/>
        </w:rPr>
        <w:t>【明确】作者论述昆虫、鱼类、鸟类等生物的社会行为，证明它们也有集体协作精神，而且随着群体数量的增加，智慧也随之增长，这些都来自他对自然界中社会性生物细心的观察和思考。把这些生物的群体看成是一个庞大的生物体，更是作者的创见。但是要看到，作者谈论生物的社会性，焦点还是在反思人类行为，意在批判传统生物学人类中心主义甚至人类沙文主义的观念，强调人类要有自我反省的意识，不然我们就会陷入因为盲目的自我崇拜而带来的种种困境之中。无可否认，作者的论述有其幽默调侃的成分，观点有其牵强偏激之处，但他的视角是独特的，见解是独到的，议论是深刻的，读之给人以理性的启迪和美感的享受。</w:t>
      </w:r>
    </w:p>
    <w:p w:rsidR="006F5D86" w:rsidRDefault="006F5D86" w:rsidP="001F5838">
      <w:pPr>
        <w:pStyle w:val="a8"/>
        <w:spacing w:before="0" w:beforeAutospacing="0" w:after="0" w:afterAutospacing="0"/>
        <w:ind w:firstLine="525"/>
        <w:rPr>
          <w:sz w:val="21"/>
          <w:szCs w:val="21"/>
        </w:rPr>
      </w:pPr>
      <w:r>
        <w:rPr>
          <w:sz w:val="21"/>
          <w:szCs w:val="21"/>
        </w:rPr>
        <w:t>（3）怎样理解本文幽默风趣的语言风格？</w:t>
      </w:r>
    </w:p>
    <w:p w:rsidR="006F5D86" w:rsidRDefault="006F5D86" w:rsidP="001F5838">
      <w:pPr>
        <w:pStyle w:val="a8"/>
        <w:spacing w:before="0" w:beforeAutospacing="0" w:after="0" w:afterAutospacing="0"/>
        <w:ind w:firstLine="525"/>
        <w:rPr>
          <w:sz w:val="21"/>
          <w:szCs w:val="21"/>
        </w:rPr>
      </w:pPr>
      <w:r>
        <w:rPr>
          <w:sz w:val="21"/>
          <w:szCs w:val="21"/>
        </w:rPr>
        <w:t>【明确】作者在论述中，往往把人类行为与其他生物的社会行为比照映衬来谈，即把人类的行为看做是"生物化"的，把生物的行为看成是拟人化的，这就形成了一种幽默风趣的语言风格，如说人类"碰碰触角"，说蚂蚁"使用童工"等等。我们可以从以下几个方面来理解作者的这种幽默的语言风格：首先，作者作为人类的--员，却能"降格白贬"，以较低的姿态来谈论生物的社会行为，体现出一种自嘲式的幽默；其次，作者作为一个生物学家，敢于向传统观念挑战，敢于闯别人不敢涉足的禁区，表现出一种智慧上优越的幽默；再次，作者作为通俗栏目的科普作家，要向大众普及科学知识，激发大众对科学的关注和热爱，也要用幽默的语言化雅为俗，拉近同读者的距离，吸引他们的阅读兴趣。</w:t>
      </w:r>
    </w:p>
    <w:p w:rsidR="006F5D86" w:rsidRDefault="006F5D86" w:rsidP="001F5838">
      <w:pPr>
        <w:pStyle w:val="a8"/>
        <w:spacing w:before="0" w:beforeAutospacing="0" w:after="0" w:afterAutospacing="0"/>
        <w:ind w:firstLine="525"/>
        <w:rPr>
          <w:sz w:val="21"/>
          <w:szCs w:val="21"/>
        </w:rPr>
      </w:pPr>
      <w:r>
        <w:rPr>
          <w:sz w:val="21"/>
          <w:szCs w:val="21"/>
        </w:rPr>
        <w:t>布置作业</w:t>
      </w:r>
    </w:p>
    <w:p w:rsidR="006F5D86" w:rsidRDefault="006F5D86" w:rsidP="001F5838">
      <w:pPr>
        <w:pStyle w:val="a8"/>
        <w:spacing w:before="0" w:beforeAutospacing="0" w:after="0" w:afterAutospacing="0"/>
        <w:ind w:firstLine="525"/>
        <w:rPr>
          <w:sz w:val="21"/>
          <w:szCs w:val="21"/>
        </w:rPr>
      </w:pPr>
      <w:r>
        <w:rPr>
          <w:sz w:val="21"/>
          <w:szCs w:val="21"/>
        </w:rPr>
        <w:t>完成"研讨与练习一、二、三"。</w:t>
      </w:r>
    </w:p>
    <w:p w:rsidR="006F5D86" w:rsidRDefault="006F5D86" w:rsidP="001F5838">
      <w:pPr>
        <w:rPr>
          <w:rFonts w:hint="eastAsia"/>
        </w:rPr>
      </w:pPr>
      <w:r>
        <w:rPr>
          <w:rFonts w:hint="eastAsia"/>
        </w:rPr>
        <w:t xml:space="preserve">　</w:t>
      </w:r>
    </w:p>
    <w:p w:rsidR="00D11E1E" w:rsidRPr="00875BE8" w:rsidRDefault="00D11E1E" w:rsidP="001F5838">
      <w:pPr>
        <w:rPr>
          <w:rFonts w:hint="eastAsia"/>
          <w:szCs w:val="21"/>
        </w:rPr>
      </w:pPr>
    </w:p>
    <w:sectPr w:rsidR="00D11E1E" w:rsidRPr="00875BE8">
      <w:headerReference w:type="even"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DC0" w:rsidRDefault="00E33DC0">
      <w:r>
        <w:separator/>
      </w:r>
    </w:p>
  </w:endnote>
  <w:endnote w:type="continuationSeparator" w:id="0">
    <w:p w:rsidR="00E33DC0" w:rsidRDefault="00E33DC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Pr="00A9077D" w:rsidRDefault="00093E2D" w:rsidP="00A9077D">
    <w:pPr>
      <w:pStyle w:val="a5"/>
      <w:rPr>
        <w:rFonts w:hint="eastAsia"/>
      </w:rP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BC0805">
      <w:rPr>
        <w:rFonts w:hint="eastAsia"/>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BC0805">
      <w:rPr>
        <w:rFonts w:hint="eastAsia"/>
        <w:noProof/>
        <w:kern w:val="0"/>
        <w:szCs w:val="21"/>
      </w:rPr>
      <w:t>3</w:t>
    </w:r>
    <w:r>
      <w:rPr>
        <w:kern w:val="0"/>
        <w:szCs w:val="21"/>
      </w:rPr>
      <w:fldChar w:fldCharType="end"/>
    </w:r>
    <w:r>
      <w:rPr>
        <w:rFonts w:hint="eastAsia"/>
        <w:kern w:val="0"/>
        <w:szCs w:val="21"/>
      </w:rPr>
      <w:t xml:space="preserve"> </w:t>
    </w:r>
    <w:r>
      <w:rPr>
        <w:rFonts w:hint="eastAsia"/>
        <w:kern w:val="0"/>
        <w:szCs w:val="21"/>
      </w:rPr>
      <w:t>页</w:t>
    </w:r>
    <w:r>
      <w:rPr>
        <w:rFonts w:hint="eastAsia"/>
      </w:rPr>
      <w:t xml:space="preserve">         </w:t>
    </w:r>
    <w:r>
      <w:rPr>
        <w:rFonts w:hint="eastAsia"/>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DC0" w:rsidRDefault="00E33DC0">
      <w:r>
        <w:separator/>
      </w:r>
    </w:p>
  </w:footnote>
  <w:footnote w:type="continuationSeparator" w:id="0">
    <w:p w:rsidR="00E33DC0" w:rsidRDefault="00E33D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Default="00093E2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Default="00093E2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7128A4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000000A"/>
    <w:multiLevelType w:val="multilevel"/>
    <w:tmpl w:val="0000000A"/>
    <w:lvl w:ilvl="0">
      <w:start w:val="1"/>
      <w:numFmt w:val="upperLetter"/>
      <w:suff w:val="nothing"/>
      <w:lvlText w:val="%1．"/>
      <w:lvlJc w:val="left"/>
      <w:rPr>
        <w:rFonts w:ascii="Times New Roman" w:eastAsia="宋体" w:hAnsi="Times New Roman" w:cs="Times New Roman"/>
      </w:rPr>
    </w:lvl>
    <w:lvl w:ilvl="1">
      <w:start w:val="1"/>
      <w:numFmt w:val="decimal"/>
      <w:lvlText w:val=""/>
      <w:lvlJc w:val="left"/>
      <w:rPr>
        <w:rFonts w:ascii="Times New Roman" w:eastAsia="宋体" w:hAnsi="Times New Roman" w:cs="Times New Roman"/>
      </w:rPr>
    </w:lvl>
    <w:lvl w:ilvl="2">
      <w:start w:val="1"/>
      <w:numFmt w:val="decimal"/>
      <w:lvlText w:val=""/>
      <w:lvlJc w:val="left"/>
      <w:rPr>
        <w:rFonts w:ascii="Times New Roman" w:eastAsia="宋体" w:hAnsi="Times New Roman" w:cs="Times New Roman"/>
      </w:rPr>
    </w:lvl>
    <w:lvl w:ilvl="3">
      <w:start w:val="1"/>
      <w:numFmt w:val="decimal"/>
      <w:lvlText w:val=""/>
      <w:lvlJc w:val="left"/>
      <w:rPr>
        <w:rFonts w:ascii="Times New Roman" w:eastAsia="宋体" w:hAnsi="Times New Roman" w:cs="Times New Roman"/>
      </w:rPr>
    </w:lvl>
    <w:lvl w:ilvl="4">
      <w:start w:val="1"/>
      <w:numFmt w:val="decimal"/>
      <w:lvlText w:val=""/>
      <w:lvlJc w:val="left"/>
      <w:rPr>
        <w:rFonts w:ascii="Times New Roman" w:eastAsia="宋体" w:hAnsi="Times New Roman" w:cs="Times New Roman"/>
      </w:rPr>
    </w:lvl>
    <w:lvl w:ilvl="5">
      <w:start w:val="1"/>
      <w:numFmt w:val="decimal"/>
      <w:lvlText w:val=""/>
      <w:lvlJc w:val="left"/>
      <w:rPr>
        <w:rFonts w:ascii="Times New Roman" w:eastAsia="宋体" w:hAnsi="Times New Roman" w:cs="Times New Roman"/>
      </w:rPr>
    </w:lvl>
    <w:lvl w:ilvl="6">
      <w:start w:val="1"/>
      <w:numFmt w:val="decimal"/>
      <w:lvlText w:val=""/>
      <w:lvlJc w:val="left"/>
      <w:rPr>
        <w:rFonts w:ascii="Times New Roman" w:eastAsia="宋体" w:hAnsi="Times New Roman" w:cs="Times New Roman"/>
      </w:rPr>
    </w:lvl>
    <w:lvl w:ilvl="7">
      <w:start w:val="1"/>
      <w:numFmt w:val="decimal"/>
      <w:lvlText w:val=""/>
      <w:lvlJc w:val="left"/>
      <w:rPr>
        <w:rFonts w:ascii="Times New Roman" w:eastAsia="宋体" w:hAnsi="Times New Roman" w:cs="Times New Roman"/>
      </w:rPr>
    </w:lvl>
    <w:lvl w:ilvl="8">
      <w:start w:val="1"/>
      <w:numFmt w:val="decimal"/>
      <w:lvlText w:val=""/>
      <w:lvlJc w:val="left"/>
      <w:rPr>
        <w:rFonts w:ascii="Times New Roman" w:eastAsia="宋体" w:hAnsi="Times New Roman" w:cs="Times New Roman"/>
      </w:rPr>
    </w:lvl>
  </w:abstractNum>
  <w:abstractNum w:abstractNumId="2">
    <w:nsid w:val="00000013"/>
    <w:multiLevelType w:val="singleLevel"/>
    <w:tmpl w:val="00000013"/>
    <w:lvl w:ilvl="0">
      <w:start w:val="4"/>
      <w:numFmt w:val="chineseCounting"/>
      <w:suff w:val="nothing"/>
      <w:lvlText w:val="%1、"/>
      <w:lvlJc w:val="left"/>
    </w:lvl>
  </w:abstractNum>
  <w:abstractNum w:abstractNumId="3">
    <w:nsid w:val="1F43181F"/>
    <w:multiLevelType w:val="hybridMultilevel"/>
    <w:tmpl w:val="EA36AA84"/>
    <w:lvl w:ilvl="0" w:tplc="51B888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DBF4725"/>
    <w:multiLevelType w:val="multilevel"/>
    <w:tmpl w:val="2DBF4725"/>
    <w:lvl w:ilvl="0">
      <w:start w:val="1"/>
      <w:numFmt w:val="decimal"/>
      <w:lvlText w:val="（%1）"/>
      <w:lvlJc w:val="left"/>
      <w:pPr>
        <w:ind w:left="1065" w:hanging="720"/>
      </w:pPr>
      <w:rPr>
        <w:rFonts w:hint="default"/>
      </w:rPr>
    </w:lvl>
    <w:lvl w:ilvl="1">
      <w:start w:val="1"/>
      <w:numFmt w:val="lowerLetter"/>
      <w:lvlText w:val="%2)"/>
      <w:lvlJc w:val="left"/>
      <w:pPr>
        <w:ind w:left="1185" w:hanging="420"/>
      </w:pPr>
    </w:lvl>
    <w:lvl w:ilvl="2">
      <w:start w:val="1"/>
      <w:numFmt w:val="lowerRoman"/>
      <w:lvlText w:val="%3."/>
      <w:lvlJc w:val="right"/>
      <w:pPr>
        <w:ind w:left="1605" w:hanging="420"/>
      </w:pPr>
    </w:lvl>
    <w:lvl w:ilvl="3">
      <w:start w:val="1"/>
      <w:numFmt w:val="decimal"/>
      <w:lvlText w:val="%4."/>
      <w:lvlJc w:val="left"/>
      <w:pPr>
        <w:ind w:left="2025" w:hanging="420"/>
      </w:pPr>
    </w:lvl>
    <w:lvl w:ilvl="4">
      <w:start w:val="1"/>
      <w:numFmt w:val="lowerLetter"/>
      <w:lvlText w:val="%5)"/>
      <w:lvlJc w:val="left"/>
      <w:pPr>
        <w:ind w:left="2445" w:hanging="420"/>
      </w:pPr>
    </w:lvl>
    <w:lvl w:ilvl="5">
      <w:start w:val="1"/>
      <w:numFmt w:val="lowerRoman"/>
      <w:lvlText w:val="%6."/>
      <w:lvlJc w:val="right"/>
      <w:pPr>
        <w:ind w:left="2865" w:hanging="420"/>
      </w:pPr>
    </w:lvl>
    <w:lvl w:ilvl="6">
      <w:start w:val="1"/>
      <w:numFmt w:val="decimal"/>
      <w:lvlText w:val="%7."/>
      <w:lvlJc w:val="left"/>
      <w:pPr>
        <w:ind w:left="3285" w:hanging="420"/>
      </w:pPr>
    </w:lvl>
    <w:lvl w:ilvl="7">
      <w:start w:val="1"/>
      <w:numFmt w:val="lowerLetter"/>
      <w:lvlText w:val="%8)"/>
      <w:lvlJc w:val="left"/>
      <w:pPr>
        <w:ind w:left="3705" w:hanging="420"/>
      </w:pPr>
    </w:lvl>
    <w:lvl w:ilvl="8">
      <w:start w:val="1"/>
      <w:numFmt w:val="lowerRoman"/>
      <w:lvlText w:val="%9."/>
      <w:lvlJc w:val="right"/>
      <w:pPr>
        <w:ind w:left="4125" w:hanging="420"/>
      </w:pPr>
    </w:lvl>
  </w:abstractNum>
  <w:abstractNum w:abstractNumId="5">
    <w:nsid w:val="3CD73DF4"/>
    <w:multiLevelType w:val="hybridMultilevel"/>
    <w:tmpl w:val="842647D2"/>
    <w:lvl w:ilvl="0" w:tplc="F906E018">
      <w:start w:val="1"/>
      <w:numFmt w:val="none"/>
      <w:lvlText w:val="一、"/>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34856FF"/>
    <w:multiLevelType w:val="multilevel"/>
    <w:tmpl w:val="434856FF"/>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3B12877"/>
    <w:multiLevelType w:val="multilevel"/>
    <w:tmpl w:val="43B128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31EE4E6"/>
    <w:multiLevelType w:val="singleLevel"/>
    <w:tmpl w:val="531EE4E6"/>
    <w:lvl w:ilvl="0">
      <w:start w:val="8"/>
      <w:numFmt w:val="decimal"/>
      <w:suff w:val="nothing"/>
      <w:lvlText w:val="%1."/>
      <w:lvlJc w:val="left"/>
    </w:lvl>
  </w:abstractNum>
  <w:abstractNum w:abstractNumId="9">
    <w:nsid w:val="532046BD"/>
    <w:multiLevelType w:val="singleLevel"/>
    <w:tmpl w:val="532046BD"/>
    <w:lvl w:ilvl="0">
      <w:start w:val="1"/>
      <w:numFmt w:val="decimal"/>
      <w:suff w:val="nothing"/>
      <w:lvlText w:val="%1."/>
      <w:lvlJc w:val="left"/>
    </w:lvl>
  </w:abstractNum>
  <w:abstractNum w:abstractNumId="10">
    <w:nsid w:val="532047E8"/>
    <w:multiLevelType w:val="singleLevel"/>
    <w:tmpl w:val="532047E8"/>
    <w:lvl w:ilvl="0">
      <w:start w:val="2"/>
      <w:numFmt w:val="decimal"/>
      <w:suff w:val="nothing"/>
      <w:lvlText w:val="%1."/>
      <w:lvlJc w:val="left"/>
    </w:lvl>
  </w:abstractNum>
  <w:abstractNum w:abstractNumId="11">
    <w:nsid w:val="539A57CF"/>
    <w:multiLevelType w:val="singleLevel"/>
    <w:tmpl w:val="539A57CF"/>
    <w:lvl w:ilvl="0">
      <w:start w:val="6"/>
      <w:numFmt w:val="chineseCounting"/>
      <w:suff w:val="nothing"/>
      <w:lvlText w:val="%1、"/>
      <w:lvlJc w:val="left"/>
    </w:lvl>
  </w:abstractNum>
  <w:abstractNum w:abstractNumId="12">
    <w:nsid w:val="539A6C6D"/>
    <w:multiLevelType w:val="singleLevel"/>
    <w:tmpl w:val="539A6C6D"/>
    <w:lvl w:ilvl="0">
      <w:start w:val="5"/>
      <w:numFmt w:val="decimal"/>
      <w:suff w:val="nothing"/>
      <w:lvlText w:val="%1."/>
      <w:lvlJc w:val="left"/>
    </w:lvl>
  </w:abstractNum>
  <w:abstractNum w:abstractNumId="13">
    <w:nsid w:val="539FFB6F"/>
    <w:multiLevelType w:val="singleLevel"/>
    <w:tmpl w:val="539FFB6F"/>
    <w:lvl w:ilvl="0">
      <w:start w:val="22"/>
      <w:numFmt w:val="decimal"/>
      <w:suff w:val="nothing"/>
      <w:lvlText w:val="%1."/>
      <w:lvlJc w:val="left"/>
    </w:lvl>
  </w:abstractNum>
  <w:abstractNum w:abstractNumId="14">
    <w:nsid w:val="53AA991E"/>
    <w:multiLevelType w:val="singleLevel"/>
    <w:tmpl w:val="53AA991E"/>
    <w:lvl w:ilvl="0">
      <w:start w:val="12"/>
      <w:numFmt w:val="decimal"/>
      <w:suff w:val="nothing"/>
      <w:lvlText w:val="%1."/>
      <w:lvlJc w:val="left"/>
    </w:lvl>
  </w:abstractNum>
  <w:abstractNum w:abstractNumId="15">
    <w:nsid w:val="53B4019E"/>
    <w:multiLevelType w:val="singleLevel"/>
    <w:tmpl w:val="53B4019E"/>
    <w:lvl w:ilvl="0">
      <w:start w:val="1"/>
      <w:numFmt w:val="decimal"/>
      <w:suff w:val="nothing"/>
      <w:lvlText w:val="%1、"/>
      <w:lvlJc w:val="left"/>
    </w:lvl>
  </w:abstractNum>
  <w:abstractNum w:abstractNumId="16">
    <w:nsid w:val="53B401CD"/>
    <w:multiLevelType w:val="singleLevel"/>
    <w:tmpl w:val="53B401CD"/>
    <w:lvl w:ilvl="0">
      <w:start w:val="7"/>
      <w:numFmt w:val="decimal"/>
      <w:suff w:val="nothing"/>
      <w:lvlText w:val="%1、"/>
      <w:lvlJc w:val="left"/>
    </w:lvl>
  </w:abstractNum>
  <w:abstractNum w:abstractNumId="17">
    <w:nsid w:val="53B402CD"/>
    <w:multiLevelType w:val="singleLevel"/>
    <w:tmpl w:val="53B402CD"/>
    <w:lvl w:ilvl="0">
      <w:start w:val="11"/>
      <w:numFmt w:val="decimal"/>
      <w:suff w:val="nothing"/>
      <w:lvlText w:val="%1、"/>
      <w:lvlJc w:val="left"/>
    </w:lvl>
  </w:abstractNum>
  <w:abstractNum w:abstractNumId="18">
    <w:nsid w:val="53B40424"/>
    <w:multiLevelType w:val="singleLevel"/>
    <w:tmpl w:val="53B40424"/>
    <w:lvl w:ilvl="0">
      <w:start w:val="3"/>
      <w:numFmt w:val="decimal"/>
      <w:suff w:val="nothing"/>
      <w:lvlText w:val="（%1）"/>
      <w:lvlJc w:val="left"/>
    </w:lvl>
  </w:abstractNum>
  <w:abstractNum w:abstractNumId="19">
    <w:nsid w:val="53B4052E"/>
    <w:multiLevelType w:val="singleLevel"/>
    <w:tmpl w:val="53B4052E"/>
    <w:lvl w:ilvl="0">
      <w:start w:val="12"/>
      <w:numFmt w:val="decimal"/>
      <w:suff w:val="nothing"/>
      <w:lvlText w:val="%1、"/>
      <w:lvlJc w:val="left"/>
    </w:lvl>
  </w:abstractNum>
  <w:abstractNum w:abstractNumId="20">
    <w:nsid w:val="53B40558"/>
    <w:multiLevelType w:val="singleLevel"/>
    <w:tmpl w:val="53B40558"/>
    <w:lvl w:ilvl="0">
      <w:start w:val="2"/>
      <w:numFmt w:val="decimal"/>
      <w:suff w:val="nothing"/>
      <w:lvlText w:val="（%1）"/>
      <w:lvlJc w:val="left"/>
    </w:lvl>
  </w:abstractNum>
  <w:abstractNum w:abstractNumId="21">
    <w:nsid w:val="53B40654"/>
    <w:multiLevelType w:val="singleLevel"/>
    <w:tmpl w:val="53B40654"/>
    <w:lvl w:ilvl="0">
      <w:start w:val="13"/>
      <w:numFmt w:val="decimal"/>
      <w:suff w:val="nothing"/>
      <w:lvlText w:val="%1、"/>
      <w:lvlJc w:val="left"/>
    </w:lvl>
  </w:abstractNum>
  <w:abstractNum w:abstractNumId="22">
    <w:nsid w:val="53B4069D"/>
    <w:multiLevelType w:val="singleLevel"/>
    <w:tmpl w:val="53B4069D"/>
    <w:lvl w:ilvl="0">
      <w:start w:val="17"/>
      <w:numFmt w:val="decimal"/>
      <w:suff w:val="nothing"/>
      <w:lvlText w:val="%1、"/>
      <w:lvlJc w:val="left"/>
    </w:lvl>
  </w:abstractNum>
  <w:abstractNum w:abstractNumId="23">
    <w:nsid w:val="59A2739F"/>
    <w:multiLevelType w:val="hybridMultilevel"/>
    <w:tmpl w:val="70944A42"/>
    <w:lvl w:ilvl="0" w:tplc="D002611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D056256"/>
    <w:multiLevelType w:val="multilevel"/>
    <w:tmpl w:val="5D056256"/>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338068D"/>
    <w:multiLevelType w:val="hybridMultilevel"/>
    <w:tmpl w:val="A95005DA"/>
    <w:lvl w:ilvl="0" w:tplc="0F9646D4">
      <w:start w:val="3"/>
      <w:numFmt w:val="japaneseCounting"/>
      <w:lvlText w:val="%1、"/>
      <w:lvlJc w:val="left"/>
      <w:pPr>
        <w:tabs>
          <w:tab w:val="num" w:pos="432"/>
        </w:tabs>
        <w:ind w:left="432" w:hanging="432"/>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7"/>
  </w:num>
  <w:num w:numId="4">
    <w:abstractNumId w:val="14"/>
  </w:num>
  <w:num w:numId="5">
    <w:abstractNumId w:val="13"/>
  </w:num>
  <w:num w:numId="6">
    <w:abstractNumId w:val="11"/>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9"/>
  </w:num>
  <w:num w:numId="13">
    <w:abstractNumId w:val="10"/>
  </w:num>
  <w:num w:numId="14">
    <w:abstractNumId w:val="8"/>
  </w:num>
  <w:num w:numId="15">
    <w:abstractNumId w:val="6"/>
  </w:num>
  <w:num w:numId="16">
    <w:abstractNumId w:val="4"/>
  </w:num>
  <w:num w:numId="17">
    <w:abstractNumId w:val="24"/>
  </w:num>
  <w:num w:numId="18">
    <w:abstractNumId w:val="15"/>
  </w:num>
  <w:num w:numId="19">
    <w:abstractNumId w:val="16"/>
  </w:num>
  <w:num w:numId="20">
    <w:abstractNumId w:val="17"/>
  </w:num>
  <w:num w:numId="21">
    <w:abstractNumId w:val="18"/>
  </w:num>
  <w:num w:numId="22">
    <w:abstractNumId w:val="19"/>
  </w:num>
  <w:num w:numId="23">
    <w:abstractNumId w:val="20"/>
  </w:num>
  <w:num w:numId="24">
    <w:abstractNumId w:val="21"/>
  </w:num>
  <w:num w:numId="25">
    <w:abstractNumId w:val="22"/>
  </w:num>
  <w:num w:numId="26">
    <w:abstractNumId w:val="2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077D"/>
    <w:rsid w:val="00001AB1"/>
    <w:rsid w:val="00007344"/>
    <w:rsid w:val="00010AE7"/>
    <w:rsid w:val="00014936"/>
    <w:rsid w:val="00016F53"/>
    <w:rsid w:val="0001720E"/>
    <w:rsid w:val="00021F71"/>
    <w:rsid w:val="00026C10"/>
    <w:rsid w:val="00031079"/>
    <w:rsid w:val="000376E3"/>
    <w:rsid w:val="000423F4"/>
    <w:rsid w:val="00044F75"/>
    <w:rsid w:val="000466C9"/>
    <w:rsid w:val="00055451"/>
    <w:rsid w:val="00065A54"/>
    <w:rsid w:val="00066EFC"/>
    <w:rsid w:val="00073901"/>
    <w:rsid w:val="00074750"/>
    <w:rsid w:val="00084C09"/>
    <w:rsid w:val="0008745D"/>
    <w:rsid w:val="00090626"/>
    <w:rsid w:val="00092C1F"/>
    <w:rsid w:val="00093A58"/>
    <w:rsid w:val="00093E2D"/>
    <w:rsid w:val="00096EC0"/>
    <w:rsid w:val="000A6A38"/>
    <w:rsid w:val="000B0440"/>
    <w:rsid w:val="000B1BCA"/>
    <w:rsid w:val="000B2BAB"/>
    <w:rsid w:val="000C275D"/>
    <w:rsid w:val="000C7524"/>
    <w:rsid w:val="000D0ECB"/>
    <w:rsid w:val="000E0CF4"/>
    <w:rsid w:val="000E4994"/>
    <w:rsid w:val="000F0C45"/>
    <w:rsid w:val="000F4076"/>
    <w:rsid w:val="00106E1C"/>
    <w:rsid w:val="00116C53"/>
    <w:rsid w:val="00117962"/>
    <w:rsid w:val="00127D75"/>
    <w:rsid w:val="0013089A"/>
    <w:rsid w:val="00133D67"/>
    <w:rsid w:val="00133DD1"/>
    <w:rsid w:val="001353AC"/>
    <w:rsid w:val="0013544E"/>
    <w:rsid w:val="00147F2F"/>
    <w:rsid w:val="001533C3"/>
    <w:rsid w:val="0015558F"/>
    <w:rsid w:val="001566B2"/>
    <w:rsid w:val="00163C39"/>
    <w:rsid w:val="00166339"/>
    <w:rsid w:val="0018366F"/>
    <w:rsid w:val="0019246B"/>
    <w:rsid w:val="00195DF3"/>
    <w:rsid w:val="001A5A03"/>
    <w:rsid w:val="001A5BA9"/>
    <w:rsid w:val="001A6B83"/>
    <w:rsid w:val="001C0DFA"/>
    <w:rsid w:val="001C6682"/>
    <w:rsid w:val="001D007C"/>
    <w:rsid w:val="001D3C8A"/>
    <w:rsid w:val="001E1721"/>
    <w:rsid w:val="001E3EBB"/>
    <w:rsid w:val="001E483A"/>
    <w:rsid w:val="001F161E"/>
    <w:rsid w:val="001F4487"/>
    <w:rsid w:val="001F5838"/>
    <w:rsid w:val="00200EBB"/>
    <w:rsid w:val="00202608"/>
    <w:rsid w:val="00206AEC"/>
    <w:rsid w:val="002070E0"/>
    <w:rsid w:val="002116D0"/>
    <w:rsid w:val="00223220"/>
    <w:rsid w:val="00230D78"/>
    <w:rsid w:val="002323CE"/>
    <w:rsid w:val="00237A43"/>
    <w:rsid w:val="00242BD5"/>
    <w:rsid w:val="002448D3"/>
    <w:rsid w:val="0025041B"/>
    <w:rsid w:val="002604EA"/>
    <w:rsid w:val="0026482F"/>
    <w:rsid w:val="002658C3"/>
    <w:rsid w:val="00275D69"/>
    <w:rsid w:val="002806EA"/>
    <w:rsid w:val="00295029"/>
    <w:rsid w:val="002A2291"/>
    <w:rsid w:val="002A7CB3"/>
    <w:rsid w:val="002A7F94"/>
    <w:rsid w:val="002B0279"/>
    <w:rsid w:val="002B3DE2"/>
    <w:rsid w:val="002B52EF"/>
    <w:rsid w:val="002C4E57"/>
    <w:rsid w:val="002C758C"/>
    <w:rsid w:val="002D2BA5"/>
    <w:rsid w:val="002E163A"/>
    <w:rsid w:val="002E34A7"/>
    <w:rsid w:val="002E7E86"/>
    <w:rsid w:val="00303596"/>
    <w:rsid w:val="00304768"/>
    <w:rsid w:val="00311168"/>
    <w:rsid w:val="003253DE"/>
    <w:rsid w:val="00325766"/>
    <w:rsid w:val="003263A9"/>
    <w:rsid w:val="00327599"/>
    <w:rsid w:val="003527A0"/>
    <w:rsid w:val="00354B24"/>
    <w:rsid w:val="003632E9"/>
    <w:rsid w:val="003641F9"/>
    <w:rsid w:val="00371D77"/>
    <w:rsid w:val="0037520F"/>
    <w:rsid w:val="003772AF"/>
    <w:rsid w:val="0038043E"/>
    <w:rsid w:val="003877DE"/>
    <w:rsid w:val="00387FB8"/>
    <w:rsid w:val="003913F4"/>
    <w:rsid w:val="00394ED5"/>
    <w:rsid w:val="0039620E"/>
    <w:rsid w:val="003A0117"/>
    <w:rsid w:val="003A05CE"/>
    <w:rsid w:val="003A38F6"/>
    <w:rsid w:val="003C0405"/>
    <w:rsid w:val="003D0B4E"/>
    <w:rsid w:val="003D651E"/>
    <w:rsid w:val="003D7194"/>
    <w:rsid w:val="003E4C30"/>
    <w:rsid w:val="003E57DD"/>
    <w:rsid w:val="003F372E"/>
    <w:rsid w:val="003F69FB"/>
    <w:rsid w:val="003F7772"/>
    <w:rsid w:val="0042043B"/>
    <w:rsid w:val="00430A91"/>
    <w:rsid w:val="00431EA3"/>
    <w:rsid w:val="004327C9"/>
    <w:rsid w:val="0044067A"/>
    <w:rsid w:val="00443A25"/>
    <w:rsid w:val="00450156"/>
    <w:rsid w:val="004555BC"/>
    <w:rsid w:val="00460EEE"/>
    <w:rsid w:val="004623F4"/>
    <w:rsid w:val="0046375E"/>
    <w:rsid w:val="0046591D"/>
    <w:rsid w:val="00471219"/>
    <w:rsid w:val="0047361E"/>
    <w:rsid w:val="00473CBE"/>
    <w:rsid w:val="00474580"/>
    <w:rsid w:val="00480A5A"/>
    <w:rsid w:val="004831E8"/>
    <w:rsid w:val="0049094C"/>
    <w:rsid w:val="00496729"/>
    <w:rsid w:val="004A2EF6"/>
    <w:rsid w:val="004A5C4C"/>
    <w:rsid w:val="004A6DD5"/>
    <w:rsid w:val="004B214F"/>
    <w:rsid w:val="004B4848"/>
    <w:rsid w:val="004B4E85"/>
    <w:rsid w:val="004C2C84"/>
    <w:rsid w:val="004C4324"/>
    <w:rsid w:val="004C6DE0"/>
    <w:rsid w:val="004D4768"/>
    <w:rsid w:val="004D530D"/>
    <w:rsid w:val="004D5C74"/>
    <w:rsid w:val="004E37BA"/>
    <w:rsid w:val="004E7FD6"/>
    <w:rsid w:val="004F2655"/>
    <w:rsid w:val="004F4592"/>
    <w:rsid w:val="00506ED5"/>
    <w:rsid w:val="005075DF"/>
    <w:rsid w:val="0052014B"/>
    <w:rsid w:val="00523123"/>
    <w:rsid w:val="005352F7"/>
    <w:rsid w:val="005400C3"/>
    <w:rsid w:val="00541401"/>
    <w:rsid w:val="00541FA5"/>
    <w:rsid w:val="0055008C"/>
    <w:rsid w:val="005511D4"/>
    <w:rsid w:val="005805B4"/>
    <w:rsid w:val="00582460"/>
    <w:rsid w:val="00583BAC"/>
    <w:rsid w:val="00590AB9"/>
    <w:rsid w:val="0059741D"/>
    <w:rsid w:val="005A4B4D"/>
    <w:rsid w:val="005A5D4C"/>
    <w:rsid w:val="005B3FA3"/>
    <w:rsid w:val="005B570D"/>
    <w:rsid w:val="005B7396"/>
    <w:rsid w:val="005C2B88"/>
    <w:rsid w:val="005C47FB"/>
    <w:rsid w:val="005C561A"/>
    <w:rsid w:val="005C668C"/>
    <w:rsid w:val="005C78C7"/>
    <w:rsid w:val="005D1212"/>
    <w:rsid w:val="005D192B"/>
    <w:rsid w:val="005D30B0"/>
    <w:rsid w:val="005D5C1E"/>
    <w:rsid w:val="005D6F1B"/>
    <w:rsid w:val="005E199E"/>
    <w:rsid w:val="005F329D"/>
    <w:rsid w:val="005F54D5"/>
    <w:rsid w:val="00600B35"/>
    <w:rsid w:val="00600FAF"/>
    <w:rsid w:val="006011F8"/>
    <w:rsid w:val="00604C96"/>
    <w:rsid w:val="00611B8C"/>
    <w:rsid w:val="006202FE"/>
    <w:rsid w:val="00620957"/>
    <w:rsid w:val="00624780"/>
    <w:rsid w:val="006265E8"/>
    <w:rsid w:val="00630494"/>
    <w:rsid w:val="006311BC"/>
    <w:rsid w:val="00637983"/>
    <w:rsid w:val="00643783"/>
    <w:rsid w:val="0064494F"/>
    <w:rsid w:val="006456A9"/>
    <w:rsid w:val="00647015"/>
    <w:rsid w:val="006601E2"/>
    <w:rsid w:val="0067354D"/>
    <w:rsid w:val="00681359"/>
    <w:rsid w:val="00683E5E"/>
    <w:rsid w:val="00686A2A"/>
    <w:rsid w:val="00686E66"/>
    <w:rsid w:val="006B666E"/>
    <w:rsid w:val="006C534D"/>
    <w:rsid w:val="006C5AA7"/>
    <w:rsid w:val="006C62BE"/>
    <w:rsid w:val="006C692A"/>
    <w:rsid w:val="006D0470"/>
    <w:rsid w:val="006D39E0"/>
    <w:rsid w:val="006D44FE"/>
    <w:rsid w:val="006E02B8"/>
    <w:rsid w:val="006E483C"/>
    <w:rsid w:val="006E62A8"/>
    <w:rsid w:val="006E66E8"/>
    <w:rsid w:val="006F5D86"/>
    <w:rsid w:val="006F7CCB"/>
    <w:rsid w:val="007016AC"/>
    <w:rsid w:val="007070CF"/>
    <w:rsid w:val="00711ABA"/>
    <w:rsid w:val="00713D6F"/>
    <w:rsid w:val="00713F33"/>
    <w:rsid w:val="00731ACB"/>
    <w:rsid w:val="007450ED"/>
    <w:rsid w:val="007500E3"/>
    <w:rsid w:val="00755253"/>
    <w:rsid w:val="00760449"/>
    <w:rsid w:val="00762DDA"/>
    <w:rsid w:val="00772896"/>
    <w:rsid w:val="00775876"/>
    <w:rsid w:val="00777E18"/>
    <w:rsid w:val="00783277"/>
    <w:rsid w:val="00792A66"/>
    <w:rsid w:val="00797377"/>
    <w:rsid w:val="007A6652"/>
    <w:rsid w:val="007B03A8"/>
    <w:rsid w:val="007B11DD"/>
    <w:rsid w:val="007B1714"/>
    <w:rsid w:val="007B24E4"/>
    <w:rsid w:val="007B4429"/>
    <w:rsid w:val="007C3998"/>
    <w:rsid w:val="007C4111"/>
    <w:rsid w:val="007C48C3"/>
    <w:rsid w:val="007C792F"/>
    <w:rsid w:val="007D6D04"/>
    <w:rsid w:val="007D7295"/>
    <w:rsid w:val="007E01E1"/>
    <w:rsid w:val="007E47A9"/>
    <w:rsid w:val="007E67BE"/>
    <w:rsid w:val="007F31C2"/>
    <w:rsid w:val="0080173F"/>
    <w:rsid w:val="00802D81"/>
    <w:rsid w:val="008065B9"/>
    <w:rsid w:val="00814470"/>
    <w:rsid w:val="00825DA9"/>
    <w:rsid w:val="0083193E"/>
    <w:rsid w:val="0083300C"/>
    <w:rsid w:val="0084746C"/>
    <w:rsid w:val="008508B8"/>
    <w:rsid w:val="00851F0B"/>
    <w:rsid w:val="008529FA"/>
    <w:rsid w:val="00854C66"/>
    <w:rsid w:val="00857002"/>
    <w:rsid w:val="008609B6"/>
    <w:rsid w:val="00863D31"/>
    <w:rsid w:val="008647E4"/>
    <w:rsid w:val="00871962"/>
    <w:rsid w:val="008724EA"/>
    <w:rsid w:val="00875BE8"/>
    <w:rsid w:val="008842C0"/>
    <w:rsid w:val="00887BA5"/>
    <w:rsid w:val="008959DD"/>
    <w:rsid w:val="00897657"/>
    <w:rsid w:val="008A23C3"/>
    <w:rsid w:val="008A3C49"/>
    <w:rsid w:val="008B2EEA"/>
    <w:rsid w:val="008B3977"/>
    <w:rsid w:val="008C2D83"/>
    <w:rsid w:val="008C59B4"/>
    <w:rsid w:val="008E56A5"/>
    <w:rsid w:val="008F51A5"/>
    <w:rsid w:val="008F5377"/>
    <w:rsid w:val="008F6686"/>
    <w:rsid w:val="008F66B9"/>
    <w:rsid w:val="0090046E"/>
    <w:rsid w:val="00901498"/>
    <w:rsid w:val="00901E6B"/>
    <w:rsid w:val="00902D9B"/>
    <w:rsid w:val="009033DD"/>
    <w:rsid w:val="00905DA8"/>
    <w:rsid w:val="00913D12"/>
    <w:rsid w:val="00922671"/>
    <w:rsid w:val="009236AD"/>
    <w:rsid w:val="00924E0F"/>
    <w:rsid w:val="00925BDB"/>
    <w:rsid w:val="00932713"/>
    <w:rsid w:val="0093391D"/>
    <w:rsid w:val="0094341A"/>
    <w:rsid w:val="00951D6F"/>
    <w:rsid w:val="00953BB6"/>
    <w:rsid w:val="00957A9F"/>
    <w:rsid w:val="00957B82"/>
    <w:rsid w:val="00967826"/>
    <w:rsid w:val="00970420"/>
    <w:rsid w:val="00970EE7"/>
    <w:rsid w:val="0097106F"/>
    <w:rsid w:val="00972883"/>
    <w:rsid w:val="0098464D"/>
    <w:rsid w:val="009847FC"/>
    <w:rsid w:val="00985ECA"/>
    <w:rsid w:val="009A0BE7"/>
    <w:rsid w:val="009A4ECF"/>
    <w:rsid w:val="009A6F50"/>
    <w:rsid w:val="009A7630"/>
    <w:rsid w:val="009B0876"/>
    <w:rsid w:val="009B09D9"/>
    <w:rsid w:val="009B0FB9"/>
    <w:rsid w:val="009D188F"/>
    <w:rsid w:val="009E5C4D"/>
    <w:rsid w:val="009E687B"/>
    <w:rsid w:val="009F020E"/>
    <w:rsid w:val="009F132E"/>
    <w:rsid w:val="00A00530"/>
    <w:rsid w:val="00A01621"/>
    <w:rsid w:val="00A03076"/>
    <w:rsid w:val="00A07265"/>
    <w:rsid w:val="00A1480B"/>
    <w:rsid w:val="00A24961"/>
    <w:rsid w:val="00A32892"/>
    <w:rsid w:val="00A343BB"/>
    <w:rsid w:val="00A4160F"/>
    <w:rsid w:val="00A46ED0"/>
    <w:rsid w:val="00A5042A"/>
    <w:rsid w:val="00A530C4"/>
    <w:rsid w:val="00A53CB1"/>
    <w:rsid w:val="00A6483A"/>
    <w:rsid w:val="00A7532C"/>
    <w:rsid w:val="00A82F4D"/>
    <w:rsid w:val="00A83652"/>
    <w:rsid w:val="00A86150"/>
    <w:rsid w:val="00A87803"/>
    <w:rsid w:val="00A9077D"/>
    <w:rsid w:val="00A93283"/>
    <w:rsid w:val="00AA0F40"/>
    <w:rsid w:val="00AA2887"/>
    <w:rsid w:val="00AA3B9B"/>
    <w:rsid w:val="00AA541B"/>
    <w:rsid w:val="00AA5DF3"/>
    <w:rsid w:val="00AB16C9"/>
    <w:rsid w:val="00AB2FC5"/>
    <w:rsid w:val="00AB6963"/>
    <w:rsid w:val="00AC2202"/>
    <w:rsid w:val="00AC2868"/>
    <w:rsid w:val="00AC5235"/>
    <w:rsid w:val="00AC5D89"/>
    <w:rsid w:val="00AD188D"/>
    <w:rsid w:val="00AD2728"/>
    <w:rsid w:val="00AD4346"/>
    <w:rsid w:val="00AE0335"/>
    <w:rsid w:val="00AE74E5"/>
    <w:rsid w:val="00AF0DA1"/>
    <w:rsid w:val="00AF1147"/>
    <w:rsid w:val="00AF3C78"/>
    <w:rsid w:val="00AF7CE5"/>
    <w:rsid w:val="00B03522"/>
    <w:rsid w:val="00B040B3"/>
    <w:rsid w:val="00B10425"/>
    <w:rsid w:val="00B130A9"/>
    <w:rsid w:val="00B17DC3"/>
    <w:rsid w:val="00B23741"/>
    <w:rsid w:val="00B269C1"/>
    <w:rsid w:val="00B35D40"/>
    <w:rsid w:val="00B377EC"/>
    <w:rsid w:val="00B404C9"/>
    <w:rsid w:val="00B42B12"/>
    <w:rsid w:val="00B50475"/>
    <w:rsid w:val="00B50681"/>
    <w:rsid w:val="00B55235"/>
    <w:rsid w:val="00B556EB"/>
    <w:rsid w:val="00B55DBC"/>
    <w:rsid w:val="00B573BB"/>
    <w:rsid w:val="00B5757D"/>
    <w:rsid w:val="00B57C31"/>
    <w:rsid w:val="00B624D6"/>
    <w:rsid w:val="00B6392C"/>
    <w:rsid w:val="00B647B9"/>
    <w:rsid w:val="00B64EC3"/>
    <w:rsid w:val="00B71A8A"/>
    <w:rsid w:val="00B807B5"/>
    <w:rsid w:val="00B86B75"/>
    <w:rsid w:val="00B92D49"/>
    <w:rsid w:val="00B934A6"/>
    <w:rsid w:val="00B95464"/>
    <w:rsid w:val="00BA6532"/>
    <w:rsid w:val="00BA6A1F"/>
    <w:rsid w:val="00BB3769"/>
    <w:rsid w:val="00BC0805"/>
    <w:rsid w:val="00BC2F4A"/>
    <w:rsid w:val="00BC5C7A"/>
    <w:rsid w:val="00BD190A"/>
    <w:rsid w:val="00BD4FD8"/>
    <w:rsid w:val="00BD59F3"/>
    <w:rsid w:val="00BD72DD"/>
    <w:rsid w:val="00BE5912"/>
    <w:rsid w:val="00BE6F8F"/>
    <w:rsid w:val="00BF48AC"/>
    <w:rsid w:val="00C03E96"/>
    <w:rsid w:val="00C15F22"/>
    <w:rsid w:val="00C21A0D"/>
    <w:rsid w:val="00C25B08"/>
    <w:rsid w:val="00C312BE"/>
    <w:rsid w:val="00C378C1"/>
    <w:rsid w:val="00C412DF"/>
    <w:rsid w:val="00C44CDB"/>
    <w:rsid w:val="00C452B8"/>
    <w:rsid w:val="00C45FF3"/>
    <w:rsid w:val="00C519E1"/>
    <w:rsid w:val="00C701C5"/>
    <w:rsid w:val="00C74EBA"/>
    <w:rsid w:val="00C77F2E"/>
    <w:rsid w:val="00C806AC"/>
    <w:rsid w:val="00C87AE6"/>
    <w:rsid w:val="00C93211"/>
    <w:rsid w:val="00C9696D"/>
    <w:rsid w:val="00C9791A"/>
    <w:rsid w:val="00CA0309"/>
    <w:rsid w:val="00CA5A07"/>
    <w:rsid w:val="00CA7061"/>
    <w:rsid w:val="00CB1B63"/>
    <w:rsid w:val="00CB4BF4"/>
    <w:rsid w:val="00CC10B7"/>
    <w:rsid w:val="00CD2BC8"/>
    <w:rsid w:val="00CD30DF"/>
    <w:rsid w:val="00CD35CD"/>
    <w:rsid w:val="00CE1AC0"/>
    <w:rsid w:val="00CE1D14"/>
    <w:rsid w:val="00CE3729"/>
    <w:rsid w:val="00CE46A5"/>
    <w:rsid w:val="00CE7098"/>
    <w:rsid w:val="00CF2274"/>
    <w:rsid w:val="00CF3A13"/>
    <w:rsid w:val="00CF6D37"/>
    <w:rsid w:val="00D05C21"/>
    <w:rsid w:val="00D11E1E"/>
    <w:rsid w:val="00D2308D"/>
    <w:rsid w:val="00D23468"/>
    <w:rsid w:val="00D24078"/>
    <w:rsid w:val="00D32BEA"/>
    <w:rsid w:val="00D410FC"/>
    <w:rsid w:val="00D43817"/>
    <w:rsid w:val="00D4579A"/>
    <w:rsid w:val="00D50D80"/>
    <w:rsid w:val="00D55FEB"/>
    <w:rsid w:val="00D62785"/>
    <w:rsid w:val="00D66F9F"/>
    <w:rsid w:val="00D7425F"/>
    <w:rsid w:val="00D8635F"/>
    <w:rsid w:val="00D8742D"/>
    <w:rsid w:val="00D90587"/>
    <w:rsid w:val="00DA6241"/>
    <w:rsid w:val="00DB17FA"/>
    <w:rsid w:val="00DB25B7"/>
    <w:rsid w:val="00DB5021"/>
    <w:rsid w:val="00DB77E0"/>
    <w:rsid w:val="00DC2E1B"/>
    <w:rsid w:val="00DC7469"/>
    <w:rsid w:val="00DD5A5B"/>
    <w:rsid w:val="00DD7787"/>
    <w:rsid w:val="00DE15C4"/>
    <w:rsid w:val="00DF148D"/>
    <w:rsid w:val="00DF7DC6"/>
    <w:rsid w:val="00E05CD9"/>
    <w:rsid w:val="00E13637"/>
    <w:rsid w:val="00E16D40"/>
    <w:rsid w:val="00E22101"/>
    <w:rsid w:val="00E22CC7"/>
    <w:rsid w:val="00E277D4"/>
    <w:rsid w:val="00E32519"/>
    <w:rsid w:val="00E33582"/>
    <w:rsid w:val="00E33DC0"/>
    <w:rsid w:val="00E3450B"/>
    <w:rsid w:val="00E35CE6"/>
    <w:rsid w:val="00E449EB"/>
    <w:rsid w:val="00E4682A"/>
    <w:rsid w:val="00E60428"/>
    <w:rsid w:val="00E61C80"/>
    <w:rsid w:val="00E6528B"/>
    <w:rsid w:val="00E6706F"/>
    <w:rsid w:val="00E734E7"/>
    <w:rsid w:val="00E7399C"/>
    <w:rsid w:val="00E81736"/>
    <w:rsid w:val="00E86EA1"/>
    <w:rsid w:val="00E9234D"/>
    <w:rsid w:val="00E948CD"/>
    <w:rsid w:val="00E957D4"/>
    <w:rsid w:val="00E9751D"/>
    <w:rsid w:val="00EA5839"/>
    <w:rsid w:val="00EA7228"/>
    <w:rsid w:val="00EA75DE"/>
    <w:rsid w:val="00EB4FAE"/>
    <w:rsid w:val="00EB5787"/>
    <w:rsid w:val="00EC1467"/>
    <w:rsid w:val="00EC6BF6"/>
    <w:rsid w:val="00ED2D55"/>
    <w:rsid w:val="00ED5A96"/>
    <w:rsid w:val="00EE07C6"/>
    <w:rsid w:val="00EE0929"/>
    <w:rsid w:val="00EE4D69"/>
    <w:rsid w:val="00EF7896"/>
    <w:rsid w:val="00F0191E"/>
    <w:rsid w:val="00F03C60"/>
    <w:rsid w:val="00F055A5"/>
    <w:rsid w:val="00F076F9"/>
    <w:rsid w:val="00F23A6D"/>
    <w:rsid w:val="00F255BE"/>
    <w:rsid w:val="00F2717C"/>
    <w:rsid w:val="00F31047"/>
    <w:rsid w:val="00F32F7F"/>
    <w:rsid w:val="00F35461"/>
    <w:rsid w:val="00F37D9B"/>
    <w:rsid w:val="00F40A71"/>
    <w:rsid w:val="00F41A30"/>
    <w:rsid w:val="00F43121"/>
    <w:rsid w:val="00F4446E"/>
    <w:rsid w:val="00F50DFD"/>
    <w:rsid w:val="00F552C5"/>
    <w:rsid w:val="00F66339"/>
    <w:rsid w:val="00F73668"/>
    <w:rsid w:val="00F74893"/>
    <w:rsid w:val="00F81368"/>
    <w:rsid w:val="00F82D08"/>
    <w:rsid w:val="00F92A40"/>
    <w:rsid w:val="00FA0791"/>
    <w:rsid w:val="00FA0FA6"/>
    <w:rsid w:val="00FA1776"/>
    <w:rsid w:val="00FA1CA3"/>
    <w:rsid w:val="00FA1E2A"/>
    <w:rsid w:val="00FB65EB"/>
    <w:rsid w:val="00FB6B5C"/>
    <w:rsid w:val="00FC4F43"/>
    <w:rsid w:val="00FC56B7"/>
    <w:rsid w:val="00FC78FE"/>
    <w:rsid w:val="00FC7E80"/>
    <w:rsid w:val="00FE05F5"/>
    <w:rsid w:val="00FE0F72"/>
    <w:rsid w:val="00FE7484"/>
    <w:rsid w:val="00FF1408"/>
    <w:rsid w:val="00FF2E9D"/>
    <w:rsid w:val="00FF65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33582"/>
    <w:pPr>
      <w:widowControl w:val="0"/>
      <w:jc w:val="both"/>
    </w:pPr>
    <w:rPr>
      <w:rFonts w:ascii="Calibri" w:hAnsi="Calibri"/>
      <w:kern w:val="2"/>
      <w:sz w:val="21"/>
    </w:rPr>
  </w:style>
  <w:style w:type="paragraph" w:styleId="1">
    <w:name w:val="heading 1"/>
    <w:basedOn w:val="a0"/>
    <w:link w:val="1Char"/>
    <w:qFormat/>
    <w:rsid w:val="00387FB8"/>
    <w:pPr>
      <w:widowControl/>
      <w:jc w:val="left"/>
      <w:outlineLvl w:val="0"/>
    </w:pPr>
    <w:rPr>
      <w:rFonts w:ascii="宋体" w:hAnsi="宋体" w:cs="宋体"/>
      <w:b/>
      <w:bCs/>
      <w:kern w:val="36"/>
      <w:sz w:val="48"/>
      <w:szCs w:val="48"/>
    </w:rPr>
  </w:style>
  <w:style w:type="paragraph" w:styleId="2">
    <w:name w:val="heading 2"/>
    <w:basedOn w:val="a0"/>
    <w:next w:val="a0"/>
    <w:qFormat/>
    <w:rsid w:val="009A4ECF"/>
    <w:pPr>
      <w:keepNext/>
      <w:keepLines/>
      <w:spacing w:before="260" w:after="260" w:line="416" w:lineRule="auto"/>
      <w:outlineLvl w:val="1"/>
    </w:pPr>
    <w:rPr>
      <w:rFonts w:ascii="Arial" w:eastAsia="黑体" w:hAnsi="Arial"/>
      <w:b/>
      <w:bCs/>
      <w:sz w:val="32"/>
      <w:szCs w:val="32"/>
    </w:rPr>
  </w:style>
  <w:style w:type="character" w:default="1" w:styleId="a1">
    <w:name w:val="Default Paragraph Font"/>
    <w:link w:val="CharCharCharCharCharCharCharCharCharCharCharCharCharCharCharCharCharCharChar"/>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CharCharCharCharCharCharCharCharCharCharCharCharCharCharCharCharCharCharChar">
    <w:name w:val="Char Char Char Char Char Char Char Char Char Char Char Char Char Char Char Char Char Char Char"/>
    <w:basedOn w:val="a0"/>
    <w:link w:val="a1"/>
    <w:autoRedefine/>
    <w:rsid w:val="00AD188D"/>
    <w:pPr>
      <w:widowControl/>
      <w:spacing w:line="300" w:lineRule="auto"/>
      <w:ind w:firstLineChars="200" w:firstLine="200"/>
    </w:pPr>
    <w:rPr>
      <w:rFonts w:ascii="Verdana" w:hAnsi="Verdana"/>
      <w:kern w:val="0"/>
      <w:lang w:eastAsia="en-US"/>
    </w:rPr>
  </w:style>
  <w:style w:type="paragraph" w:styleId="a4">
    <w:name w:val="header"/>
    <w:basedOn w:val="a0"/>
    <w:rsid w:val="00A9077D"/>
    <w:pPr>
      <w:pBdr>
        <w:bottom w:val="single" w:sz="6" w:space="1" w:color="auto"/>
      </w:pBdr>
      <w:tabs>
        <w:tab w:val="center" w:pos="4153"/>
        <w:tab w:val="right" w:pos="8306"/>
      </w:tabs>
      <w:snapToGrid w:val="0"/>
      <w:jc w:val="center"/>
    </w:pPr>
    <w:rPr>
      <w:sz w:val="18"/>
      <w:szCs w:val="18"/>
    </w:rPr>
  </w:style>
  <w:style w:type="paragraph" w:styleId="a5">
    <w:name w:val="footer"/>
    <w:basedOn w:val="a0"/>
    <w:rsid w:val="00A9077D"/>
    <w:pPr>
      <w:tabs>
        <w:tab w:val="center" w:pos="4153"/>
        <w:tab w:val="right" w:pos="8306"/>
      </w:tabs>
      <w:snapToGrid w:val="0"/>
      <w:jc w:val="left"/>
    </w:pPr>
    <w:rPr>
      <w:sz w:val="18"/>
      <w:szCs w:val="18"/>
    </w:rPr>
  </w:style>
  <w:style w:type="character" w:styleId="a6">
    <w:name w:val="Hyperlink"/>
    <w:basedOn w:val="a1"/>
    <w:rsid w:val="00A9077D"/>
    <w:rPr>
      <w:color w:val="0000FF"/>
      <w:u w:val="single"/>
    </w:rPr>
  </w:style>
  <w:style w:type="paragraph" w:customStyle="1" w:styleId="section1">
    <w:name w:val="section1"/>
    <w:basedOn w:val="a0"/>
    <w:rsid w:val="001A6B83"/>
    <w:pPr>
      <w:widowControl/>
      <w:spacing w:before="100" w:beforeAutospacing="1" w:after="100" w:afterAutospacing="1"/>
      <w:jc w:val="left"/>
    </w:pPr>
    <w:rPr>
      <w:rFonts w:ascii="宋体" w:hAnsi="宋体"/>
      <w:kern w:val="0"/>
      <w:sz w:val="24"/>
    </w:rPr>
  </w:style>
  <w:style w:type="paragraph" w:styleId="a7">
    <w:name w:val="Plain Text"/>
    <w:aliases w:val="标题1,普通文字 Char,纯文本 Char Char,纯文本 Char,普通文字, Char,Char Char Char,Char Char,Char,Plain Text,标题1 Char Char Char Char Char,标题1 Char Char Char Char,纯文本 Char Char1 Char Char Char,游数的格式, Char Char Char,游数的,纯文本 Char Char Ch,普,纯文本 Char1,Plain Te"/>
    <w:basedOn w:val="a0"/>
    <w:link w:val="Char2"/>
    <w:rsid w:val="00AD188D"/>
    <w:pPr>
      <w:widowControl/>
      <w:jc w:val="left"/>
    </w:pPr>
    <w:rPr>
      <w:rFonts w:ascii="宋体" w:hAnsi="Courier New" w:cs="华文行楷"/>
      <w:b/>
      <w:kern w:val="0"/>
      <w:sz w:val="24"/>
      <w:szCs w:val="21"/>
    </w:rPr>
  </w:style>
  <w:style w:type="character" w:customStyle="1" w:styleId="Char2">
    <w:name w:val="纯文本 Char2"/>
    <w:aliases w:val="标题1 Char,普通文字 Char Char,纯文本 Char Char Char,纯文本 Char Char1,普通文字 Char1, Char Char,Char Char Char Char,Char Char Char1,Char Char1,Plain Text Char,标题1 Char Char Char Char Char Char,标题1 Char Char Char Char Char1,纯文本 Char Char1 Char Char Char Char"/>
    <w:basedOn w:val="a1"/>
    <w:link w:val="a7"/>
    <w:locked/>
    <w:rsid w:val="00AD188D"/>
    <w:rPr>
      <w:rFonts w:ascii="宋体" w:eastAsia="宋体" w:hAnsi="Courier New" w:cs="华文行楷"/>
      <w:b/>
      <w:sz w:val="24"/>
      <w:szCs w:val="21"/>
      <w:lang w:val="en-US" w:eastAsia="zh-CN" w:bidi="ar-SA"/>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0"/>
    <w:link w:val="Char"/>
    <w:rsid w:val="00AD188D"/>
    <w:pPr>
      <w:widowControl/>
      <w:spacing w:before="100" w:beforeAutospacing="1" w:after="100" w:afterAutospacing="1"/>
      <w:jc w:val="left"/>
    </w:pPr>
    <w:rPr>
      <w:rFonts w:ascii="宋体" w:hAnsi="宋体" w:cs="宋体"/>
      <w:kern w:val="0"/>
      <w:sz w:val="24"/>
    </w:rPr>
  </w:style>
  <w:style w:type="character" w:customStyle="1" w:styleId="Char">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basedOn w:val="a1"/>
    <w:link w:val="a8"/>
    <w:rsid w:val="00AD188D"/>
    <w:rPr>
      <w:rFonts w:ascii="宋体" w:eastAsia="宋体" w:hAnsi="宋体" w:cs="宋体"/>
      <w:sz w:val="24"/>
      <w:szCs w:val="24"/>
      <w:lang w:val="en-US" w:eastAsia="zh-CN" w:bidi="ar-SA"/>
    </w:rPr>
  </w:style>
  <w:style w:type="character" w:styleId="a9">
    <w:name w:val="Strong"/>
    <w:basedOn w:val="a1"/>
    <w:qFormat/>
    <w:rsid w:val="00AC2202"/>
    <w:rPr>
      <w:b/>
      <w:bCs/>
    </w:rPr>
  </w:style>
  <w:style w:type="paragraph" w:customStyle="1" w:styleId="Style7">
    <w:name w:val="_Style 7"/>
    <w:basedOn w:val="a0"/>
    <w:rsid w:val="00014936"/>
    <w:pPr>
      <w:widowControl/>
      <w:spacing w:line="300" w:lineRule="auto"/>
      <w:ind w:firstLineChars="200" w:firstLine="200"/>
    </w:pPr>
  </w:style>
  <w:style w:type="character" w:customStyle="1" w:styleId="bd2">
    <w:name w:val="bd2"/>
    <w:basedOn w:val="a1"/>
    <w:rsid w:val="006C62BE"/>
  </w:style>
  <w:style w:type="character" w:customStyle="1" w:styleId="searchcontent1">
    <w:name w:val="search_content1"/>
    <w:basedOn w:val="a1"/>
    <w:rsid w:val="006C62BE"/>
    <w:rPr>
      <w:sz w:val="20"/>
      <w:szCs w:val="20"/>
    </w:rPr>
  </w:style>
  <w:style w:type="paragraph" w:customStyle="1" w:styleId="p0">
    <w:name w:val="p0"/>
    <w:basedOn w:val="a0"/>
    <w:rsid w:val="005D192B"/>
    <w:pPr>
      <w:widowControl/>
    </w:pPr>
    <w:rPr>
      <w:rFonts w:hint="eastAsia"/>
    </w:rPr>
  </w:style>
  <w:style w:type="character" w:customStyle="1" w:styleId="body">
    <w:name w:val="body"/>
    <w:basedOn w:val="a1"/>
    <w:rsid w:val="00CF2274"/>
  </w:style>
  <w:style w:type="paragraph" w:customStyle="1" w:styleId="p15">
    <w:name w:val="p15"/>
    <w:basedOn w:val="a0"/>
    <w:rsid w:val="007016AC"/>
    <w:pPr>
      <w:widowControl/>
    </w:pPr>
    <w:rPr>
      <w:rFonts w:ascii="宋体" w:hAnsi="宋体" w:cs="宋体"/>
      <w:kern w:val="0"/>
      <w:szCs w:val="21"/>
    </w:rPr>
  </w:style>
  <w:style w:type="paragraph" w:styleId="HTML">
    <w:name w:val="HTML Preformatted"/>
    <w:basedOn w:val="a0"/>
    <w:link w:val="HTMLChar1"/>
    <w:rsid w:val="00CB1B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sz w:val="24"/>
    </w:rPr>
  </w:style>
  <w:style w:type="character" w:customStyle="1" w:styleId="HTMLChar1">
    <w:name w:val="HTML 预设格式 Char1"/>
    <w:basedOn w:val="a1"/>
    <w:link w:val="HTML"/>
    <w:rsid w:val="0052014B"/>
    <w:rPr>
      <w:rFonts w:ascii="Arial" w:eastAsia="宋体" w:hAnsi="Arial" w:cs="Arial"/>
      <w:kern w:val="2"/>
      <w:sz w:val="24"/>
      <w:szCs w:val="24"/>
      <w:lang w:val="en-US" w:eastAsia="zh-CN" w:bidi="ar-SA"/>
    </w:rPr>
  </w:style>
  <w:style w:type="character" w:customStyle="1" w:styleId="question-title2">
    <w:name w:val="question-title2"/>
    <w:basedOn w:val="a1"/>
    <w:rsid w:val="00BC2F4A"/>
  </w:style>
  <w:style w:type="paragraph" w:customStyle="1" w:styleId="0">
    <w:name w:val="0"/>
    <w:basedOn w:val="a0"/>
    <w:rsid w:val="00AA541B"/>
    <w:pPr>
      <w:widowControl/>
      <w:snapToGrid w:val="0"/>
      <w:spacing w:line="365" w:lineRule="atLeast"/>
      <w:ind w:left="1"/>
      <w:textAlignment w:val="bottom"/>
    </w:pPr>
    <w:rPr>
      <w:kern w:val="0"/>
      <w:sz w:val="20"/>
    </w:rPr>
  </w:style>
  <w:style w:type="character" w:customStyle="1" w:styleId="diczx11">
    <w:name w:val="diczx11"/>
    <w:basedOn w:val="a1"/>
    <w:rsid w:val="00783277"/>
    <w:rPr>
      <w:color w:val="003366"/>
    </w:rPr>
  </w:style>
  <w:style w:type="character" w:customStyle="1" w:styleId="apple-converted-space">
    <w:name w:val="apple-converted-space"/>
    <w:basedOn w:val="a1"/>
    <w:rsid w:val="006311BC"/>
  </w:style>
  <w:style w:type="character" w:customStyle="1" w:styleId="apple-style-span">
    <w:name w:val="apple-style-span"/>
    <w:basedOn w:val="a1"/>
    <w:rsid w:val="006456A9"/>
  </w:style>
  <w:style w:type="character" w:styleId="aa">
    <w:name w:val="Emphasis"/>
    <w:basedOn w:val="a1"/>
    <w:qFormat/>
    <w:rsid w:val="00A93283"/>
    <w:rPr>
      <w:i/>
      <w:iCs/>
    </w:rPr>
  </w:style>
  <w:style w:type="table" w:styleId="ab">
    <w:name w:val="Table Grid"/>
    <w:basedOn w:val="a2"/>
    <w:rsid w:val="00A46ED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 Char3"/>
    <w:basedOn w:val="a0"/>
    <w:rsid w:val="00DF7DC6"/>
    <w:pPr>
      <w:widowControl/>
      <w:spacing w:line="300" w:lineRule="auto"/>
      <w:ind w:firstLineChars="200" w:firstLine="200"/>
    </w:pPr>
    <w:rPr>
      <w:rFonts w:ascii="Times New Roman" w:hAnsi="Times New Roman"/>
    </w:rPr>
  </w:style>
  <w:style w:type="paragraph" w:styleId="ac">
    <w:name w:val="Body Text"/>
    <w:basedOn w:val="a0"/>
    <w:rsid w:val="00DF7DC6"/>
    <w:pPr>
      <w:spacing w:after="120"/>
    </w:pPr>
    <w:rPr>
      <w:szCs w:val="22"/>
    </w:rPr>
  </w:style>
  <w:style w:type="paragraph" w:styleId="a">
    <w:name w:val="List Bullet"/>
    <w:basedOn w:val="a0"/>
    <w:link w:val="Char0"/>
    <w:rsid w:val="0044067A"/>
    <w:pPr>
      <w:numPr>
        <w:numId w:val="1"/>
      </w:numPr>
    </w:pPr>
    <w:rPr>
      <w:rFonts w:ascii="Times New Roman" w:hAnsi="Times New Roman"/>
      <w:szCs w:val="24"/>
    </w:rPr>
  </w:style>
  <w:style w:type="character" w:customStyle="1" w:styleId="Char0">
    <w:name w:val="列表项目符号 Char"/>
    <w:basedOn w:val="a1"/>
    <w:link w:val="a"/>
    <w:rsid w:val="0044067A"/>
    <w:rPr>
      <w:rFonts w:eastAsia="宋体"/>
      <w:kern w:val="2"/>
      <w:sz w:val="21"/>
      <w:szCs w:val="24"/>
      <w:lang w:val="en-US" w:eastAsia="zh-CN" w:bidi="ar-SA"/>
    </w:rPr>
  </w:style>
  <w:style w:type="character" w:customStyle="1" w:styleId="body1">
    <w:name w:val="body1"/>
    <w:basedOn w:val="a1"/>
    <w:rsid w:val="00E9234D"/>
    <w:rPr>
      <w:rFonts w:ascii="宋体" w:eastAsia="宋体" w:hAnsi="宋体" w:hint="eastAsia"/>
      <w:sz w:val="22"/>
      <w:szCs w:val="22"/>
    </w:rPr>
  </w:style>
  <w:style w:type="paragraph" w:styleId="ad">
    <w:name w:val="No Spacing"/>
    <w:link w:val="Char1"/>
    <w:qFormat/>
    <w:rsid w:val="00AF1147"/>
    <w:pPr>
      <w:widowControl w:val="0"/>
      <w:jc w:val="both"/>
    </w:pPr>
    <w:rPr>
      <w:kern w:val="2"/>
      <w:sz w:val="21"/>
    </w:rPr>
  </w:style>
  <w:style w:type="character" w:styleId="ae">
    <w:name w:val="FollowedHyperlink"/>
    <w:basedOn w:val="a1"/>
    <w:rsid w:val="009A0BE7"/>
    <w:rPr>
      <w:color w:val="800080"/>
      <w:u w:val="single"/>
    </w:rPr>
  </w:style>
  <w:style w:type="character" w:customStyle="1" w:styleId="px141">
    <w:name w:val="px141"/>
    <w:basedOn w:val="a1"/>
    <w:rsid w:val="009A0BE7"/>
    <w:rPr>
      <w:strike w:val="0"/>
      <w:dstrike w:val="0"/>
      <w:sz w:val="20"/>
      <w:szCs w:val="20"/>
      <w:u w:val="none"/>
    </w:rPr>
  </w:style>
  <w:style w:type="character" w:customStyle="1" w:styleId="jianj2">
    <w:name w:val="jianj2"/>
    <w:basedOn w:val="a1"/>
    <w:rsid w:val="009A0BE7"/>
  </w:style>
  <w:style w:type="paragraph" w:customStyle="1" w:styleId="Char3CharCharCharCharCharChar">
    <w:name w:val="Char3 Char Char Char Char Char Char"/>
    <w:basedOn w:val="a0"/>
    <w:autoRedefine/>
    <w:rsid w:val="00ED5A96"/>
    <w:pPr>
      <w:widowControl/>
      <w:spacing w:line="300" w:lineRule="auto"/>
      <w:ind w:firstLineChars="200" w:firstLine="200"/>
    </w:pPr>
    <w:rPr>
      <w:rFonts w:ascii="Verdana" w:hAnsi="Verdana"/>
      <w:kern w:val="0"/>
      <w:lang w:eastAsia="en-US"/>
    </w:rPr>
  </w:style>
  <w:style w:type="paragraph" w:customStyle="1" w:styleId="0112">
    <w:name w:val="正文_0_112"/>
    <w:rsid w:val="000A6A38"/>
    <w:pPr>
      <w:widowControl w:val="0"/>
      <w:jc w:val="both"/>
    </w:pPr>
    <w:rPr>
      <w:kern w:val="2"/>
      <w:sz w:val="21"/>
    </w:rPr>
  </w:style>
  <w:style w:type="paragraph" w:styleId="af">
    <w:name w:val="List Paragraph"/>
    <w:basedOn w:val="a0"/>
    <w:qFormat/>
    <w:rsid w:val="00387FB8"/>
    <w:pPr>
      <w:ind w:firstLineChars="200" w:firstLine="420"/>
    </w:pPr>
    <w:rPr>
      <w:szCs w:val="22"/>
    </w:rPr>
  </w:style>
  <w:style w:type="character" w:styleId="af0">
    <w:name w:val="page number"/>
    <w:basedOn w:val="a1"/>
    <w:rsid w:val="00387FB8"/>
  </w:style>
  <w:style w:type="paragraph" w:styleId="20">
    <w:name w:val="List 2"/>
    <w:basedOn w:val="a0"/>
    <w:rsid w:val="00480A5A"/>
    <w:pPr>
      <w:ind w:leftChars="200" w:hangingChars="200" w:hanging="200"/>
    </w:pPr>
    <w:rPr>
      <w:rFonts w:ascii="Times New Roman" w:hAnsi="Times New Roman"/>
      <w:szCs w:val="24"/>
    </w:rPr>
  </w:style>
  <w:style w:type="paragraph" w:styleId="af1">
    <w:name w:val="Body Text Indent"/>
    <w:basedOn w:val="a0"/>
    <w:rsid w:val="003D7194"/>
    <w:pPr>
      <w:spacing w:after="120"/>
      <w:ind w:leftChars="200" w:left="420"/>
    </w:pPr>
  </w:style>
  <w:style w:type="paragraph" w:customStyle="1" w:styleId="Char3CharCharCharCharCharChar0">
    <w:name w:val=" Char3 Char Char Char Char Char Char"/>
    <w:basedOn w:val="a0"/>
    <w:autoRedefine/>
    <w:rsid w:val="003D7194"/>
    <w:pPr>
      <w:widowControl/>
      <w:spacing w:line="300" w:lineRule="auto"/>
      <w:ind w:firstLineChars="200" w:firstLine="200"/>
    </w:pPr>
    <w:rPr>
      <w:rFonts w:ascii="Verdana" w:hAnsi="Verdana"/>
      <w:kern w:val="0"/>
      <w:lang w:eastAsia="en-US"/>
    </w:rPr>
  </w:style>
  <w:style w:type="character" w:customStyle="1" w:styleId="CharChar2">
    <w:name w:val=" Char Char2"/>
    <w:rsid w:val="0055008C"/>
    <w:rPr>
      <w:rFonts w:ascii="宋体" w:eastAsia="宋体" w:hAnsi="Courier New" w:cs="Courier New"/>
      <w:kern w:val="2"/>
      <w:sz w:val="21"/>
      <w:szCs w:val="21"/>
      <w:lang w:val="en-US" w:eastAsia="zh-CN" w:bidi="ar-SA"/>
    </w:rPr>
  </w:style>
  <w:style w:type="paragraph" w:customStyle="1" w:styleId="ListParagraph">
    <w:name w:val="List Paragraph"/>
    <w:basedOn w:val="a0"/>
    <w:rsid w:val="00AA3B9B"/>
    <w:pPr>
      <w:ind w:firstLineChars="200" w:firstLine="420"/>
    </w:pPr>
    <w:rPr>
      <w:szCs w:val="22"/>
    </w:rPr>
  </w:style>
  <w:style w:type="character" w:customStyle="1" w:styleId="CharChar">
    <w:name w:val="普通(网站) Char Char"/>
    <w:basedOn w:val="a1"/>
    <w:rsid w:val="007B1714"/>
    <w:rPr>
      <w:rFonts w:ascii="宋体" w:eastAsia="宋体" w:hAnsi="宋体"/>
      <w:color w:val="000000"/>
      <w:sz w:val="24"/>
      <w:szCs w:val="24"/>
      <w:lang w:val="en-US" w:eastAsia="zh-CN" w:bidi="ar-SA"/>
    </w:rPr>
  </w:style>
  <w:style w:type="paragraph" w:customStyle="1" w:styleId="reader-word-layerreader-word-s14-18reader-word-s14-22">
    <w:name w:val="reader-word-layer reader-word-s14-18 reader-word-s14-22"/>
    <w:basedOn w:val="a0"/>
    <w:rsid w:val="00AD4346"/>
    <w:pPr>
      <w:widowControl/>
      <w:spacing w:before="100" w:beforeAutospacing="1" w:after="100" w:afterAutospacing="1"/>
      <w:jc w:val="left"/>
    </w:pPr>
    <w:rPr>
      <w:rFonts w:ascii="宋体" w:hAnsi="宋体" w:cs="宋体"/>
      <w:kern w:val="0"/>
      <w:sz w:val="24"/>
      <w:szCs w:val="24"/>
    </w:rPr>
  </w:style>
  <w:style w:type="character" w:customStyle="1" w:styleId="CharChar20">
    <w:name w:val="Char Char2"/>
    <w:basedOn w:val="a1"/>
    <w:locked/>
    <w:rsid w:val="006C692A"/>
    <w:rPr>
      <w:rFonts w:ascii="宋体" w:eastAsia="宋体" w:hAnsi="Courier New"/>
      <w:kern w:val="2"/>
      <w:sz w:val="21"/>
      <w:lang w:val="en-US" w:eastAsia="zh-CN" w:bidi="ar-SA"/>
    </w:rPr>
  </w:style>
  <w:style w:type="paragraph" w:styleId="af2">
    <w:name w:val="Normal Indent"/>
    <w:basedOn w:val="a0"/>
    <w:rsid w:val="00FA0791"/>
    <w:pPr>
      <w:ind w:firstLineChars="200" w:firstLine="420"/>
    </w:pPr>
    <w:rPr>
      <w:rFonts w:ascii="Times New Roman" w:hAnsi="Times New Roman"/>
      <w:szCs w:val="24"/>
    </w:rPr>
  </w:style>
  <w:style w:type="character" w:customStyle="1" w:styleId="16">
    <w:name w:val="16"/>
    <w:basedOn w:val="a1"/>
    <w:rsid w:val="00166339"/>
    <w:rPr>
      <w:rFonts w:ascii="宋体" w:eastAsia="宋体" w:hAnsi="宋体" w:hint="eastAsia"/>
      <w:sz w:val="24"/>
      <w:szCs w:val="24"/>
    </w:rPr>
  </w:style>
  <w:style w:type="paragraph" w:customStyle="1" w:styleId="p19">
    <w:name w:val="p19"/>
    <w:basedOn w:val="a0"/>
    <w:rsid w:val="00166339"/>
    <w:pPr>
      <w:widowControl/>
    </w:pPr>
    <w:rPr>
      <w:rFonts w:ascii="宋体" w:hAnsi="宋体" w:hint="eastAsia"/>
      <w:kern w:val="0"/>
      <w:szCs w:val="21"/>
    </w:rPr>
  </w:style>
  <w:style w:type="character" w:customStyle="1" w:styleId="pinyin">
    <w:name w:val="pinyin"/>
    <w:basedOn w:val="a1"/>
    <w:rsid w:val="00C519E1"/>
  </w:style>
  <w:style w:type="character" w:customStyle="1" w:styleId="p141">
    <w:name w:val="p141"/>
    <w:basedOn w:val="a1"/>
    <w:rsid w:val="007500E3"/>
    <w:rPr>
      <w:sz w:val="24"/>
      <w:szCs w:val="24"/>
    </w:rPr>
  </w:style>
  <w:style w:type="character" w:customStyle="1" w:styleId="HTMLChar">
    <w:name w:val="HTML 预设格式 Char"/>
    <w:basedOn w:val="a1"/>
    <w:rsid w:val="00E957D4"/>
    <w:rPr>
      <w:rFonts w:ascii="Arial" w:eastAsia="宋体" w:hAnsi="Arial" w:cs="Arial"/>
      <w:sz w:val="21"/>
      <w:szCs w:val="21"/>
      <w:lang w:val="en-US" w:eastAsia="zh-CN" w:bidi="ar-SA"/>
    </w:rPr>
  </w:style>
  <w:style w:type="character" w:styleId="af3">
    <w:name w:val="Subtle Emphasis"/>
    <w:basedOn w:val="a1"/>
    <w:qFormat/>
    <w:rsid w:val="00E957D4"/>
    <w:rPr>
      <w:i/>
      <w:iCs/>
      <w:color w:val="808080"/>
    </w:rPr>
  </w:style>
  <w:style w:type="paragraph" w:customStyle="1" w:styleId="p16">
    <w:name w:val="p16"/>
    <w:basedOn w:val="a0"/>
    <w:rsid w:val="004A5C4C"/>
    <w:pPr>
      <w:widowControl/>
      <w:ind w:firstLine="420"/>
    </w:pPr>
    <w:rPr>
      <w:rFonts w:cs="宋体"/>
      <w:kern w:val="0"/>
      <w:szCs w:val="21"/>
    </w:rPr>
  </w:style>
  <w:style w:type="character" w:customStyle="1" w:styleId="opdicttext1c-gap-right">
    <w:name w:val="op_dict_text1 c-gap-right"/>
    <w:basedOn w:val="a1"/>
    <w:rsid w:val="00775876"/>
  </w:style>
  <w:style w:type="paragraph" w:styleId="af4">
    <w:name w:val="annotation text"/>
    <w:basedOn w:val="a0"/>
    <w:rsid w:val="007E47A9"/>
    <w:pPr>
      <w:jc w:val="left"/>
    </w:pPr>
    <w:rPr>
      <w:rFonts w:ascii="Times New Roman" w:hAnsi="Times New Roman"/>
      <w:szCs w:val="24"/>
    </w:rPr>
  </w:style>
  <w:style w:type="character" w:customStyle="1" w:styleId="ca-4">
    <w:name w:val="ca-4"/>
    <w:basedOn w:val="a1"/>
    <w:rsid w:val="003D651E"/>
  </w:style>
  <w:style w:type="paragraph" w:customStyle="1" w:styleId="pa-0">
    <w:name w:val="pa-0"/>
    <w:basedOn w:val="a0"/>
    <w:rsid w:val="003D651E"/>
    <w:pPr>
      <w:widowControl/>
      <w:spacing w:before="100" w:beforeAutospacing="1" w:after="100" w:afterAutospacing="1"/>
      <w:jc w:val="left"/>
    </w:pPr>
    <w:rPr>
      <w:rFonts w:ascii="宋体" w:hAnsi="宋体" w:cs="宋体"/>
      <w:kern w:val="0"/>
      <w:sz w:val="24"/>
      <w:szCs w:val="24"/>
    </w:rPr>
  </w:style>
  <w:style w:type="character" w:customStyle="1" w:styleId="Char1">
    <w:name w:val="无间隔 Char"/>
    <w:basedOn w:val="a1"/>
    <w:link w:val="ad"/>
    <w:rsid w:val="00B42B12"/>
    <w:rPr>
      <w:rFonts w:eastAsia="宋体"/>
      <w:kern w:val="2"/>
      <w:sz w:val="21"/>
      <w:lang w:val="en-US" w:eastAsia="zh-CN" w:bidi="ar-SA"/>
    </w:rPr>
  </w:style>
  <w:style w:type="paragraph" w:customStyle="1" w:styleId="pa-25">
    <w:name w:val="pa-25"/>
    <w:basedOn w:val="a0"/>
    <w:rsid w:val="00B42B12"/>
    <w:pPr>
      <w:widowControl/>
      <w:spacing w:before="100" w:beforeAutospacing="1" w:after="100" w:afterAutospacing="1"/>
      <w:jc w:val="left"/>
    </w:pPr>
    <w:rPr>
      <w:rFonts w:ascii="宋体" w:hAnsi="宋体" w:cs="宋体"/>
      <w:kern w:val="0"/>
      <w:sz w:val="24"/>
      <w:szCs w:val="24"/>
    </w:rPr>
  </w:style>
  <w:style w:type="character" w:customStyle="1" w:styleId="1Char">
    <w:name w:val="标题 1 Char"/>
    <w:link w:val="1"/>
    <w:rsid w:val="00B556EB"/>
    <w:rPr>
      <w:rFonts w:ascii="宋体" w:eastAsia="宋体" w:hAnsi="宋体" w:cs="宋体"/>
      <w:b/>
      <w:bCs/>
      <w:kern w:val="36"/>
      <w:sz w:val="48"/>
      <w:szCs w:val="48"/>
      <w:lang w:val="en-US" w:eastAsia="zh-CN" w:bidi="ar-SA"/>
    </w:rPr>
  </w:style>
  <w:style w:type="character" w:customStyle="1" w:styleId="CharChar7">
    <w:name w:val="Char Char7"/>
    <w:locked/>
    <w:rsid w:val="00B556EB"/>
    <w:rPr>
      <w:rFonts w:ascii="Calibri" w:eastAsia="宋体" w:hAnsi="Calibri" w:cs="宋体"/>
      <w:b/>
      <w:bCs/>
      <w:kern w:val="44"/>
      <w:sz w:val="44"/>
      <w:szCs w:val="44"/>
      <w:lang w:bidi="ar-SA"/>
    </w:rPr>
  </w:style>
</w:styles>
</file>

<file path=word/webSettings.xml><?xml version="1.0" encoding="utf-8"?>
<w:webSettings xmlns:r="http://schemas.openxmlformats.org/officeDocument/2006/relationships" xmlns:w="http://schemas.openxmlformats.org/wordprocessingml/2006/main">
  <w:divs>
    <w:div w:id="280888">
      <w:bodyDiv w:val="1"/>
      <w:marLeft w:val="0"/>
      <w:marRight w:val="0"/>
      <w:marTop w:val="0"/>
      <w:marBottom w:val="0"/>
      <w:divBdr>
        <w:top w:val="none" w:sz="0" w:space="0" w:color="auto"/>
        <w:left w:val="none" w:sz="0" w:space="0" w:color="auto"/>
        <w:bottom w:val="none" w:sz="0" w:space="0" w:color="auto"/>
        <w:right w:val="none" w:sz="0" w:space="0" w:color="auto"/>
      </w:divBdr>
    </w:div>
    <w:div w:id="39981233">
      <w:bodyDiv w:val="1"/>
      <w:marLeft w:val="0"/>
      <w:marRight w:val="0"/>
      <w:marTop w:val="0"/>
      <w:marBottom w:val="0"/>
      <w:divBdr>
        <w:top w:val="none" w:sz="0" w:space="0" w:color="auto"/>
        <w:left w:val="none" w:sz="0" w:space="0" w:color="auto"/>
        <w:bottom w:val="none" w:sz="0" w:space="0" w:color="auto"/>
        <w:right w:val="none" w:sz="0" w:space="0" w:color="auto"/>
      </w:divBdr>
    </w:div>
    <w:div w:id="130250617">
      <w:bodyDiv w:val="1"/>
      <w:marLeft w:val="0"/>
      <w:marRight w:val="0"/>
      <w:marTop w:val="0"/>
      <w:marBottom w:val="0"/>
      <w:divBdr>
        <w:top w:val="none" w:sz="0" w:space="0" w:color="auto"/>
        <w:left w:val="none" w:sz="0" w:space="0" w:color="auto"/>
        <w:bottom w:val="none" w:sz="0" w:space="0" w:color="auto"/>
        <w:right w:val="none" w:sz="0" w:space="0" w:color="auto"/>
      </w:divBdr>
    </w:div>
    <w:div w:id="133715330">
      <w:bodyDiv w:val="1"/>
      <w:marLeft w:val="0"/>
      <w:marRight w:val="0"/>
      <w:marTop w:val="0"/>
      <w:marBottom w:val="0"/>
      <w:divBdr>
        <w:top w:val="none" w:sz="0" w:space="0" w:color="auto"/>
        <w:left w:val="none" w:sz="0" w:space="0" w:color="auto"/>
        <w:bottom w:val="none" w:sz="0" w:space="0" w:color="auto"/>
        <w:right w:val="none" w:sz="0" w:space="0" w:color="auto"/>
      </w:divBdr>
    </w:div>
    <w:div w:id="137572250">
      <w:bodyDiv w:val="1"/>
      <w:marLeft w:val="0"/>
      <w:marRight w:val="0"/>
      <w:marTop w:val="0"/>
      <w:marBottom w:val="0"/>
      <w:divBdr>
        <w:top w:val="none" w:sz="0" w:space="0" w:color="auto"/>
        <w:left w:val="none" w:sz="0" w:space="0" w:color="auto"/>
        <w:bottom w:val="none" w:sz="0" w:space="0" w:color="auto"/>
        <w:right w:val="none" w:sz="0" w:space="0" w:color="auto"/>
      </w:divBdr>
    </w:div>
    <w:div w:id="350689595">
      <w:bodyDiv w:val="1"/>
      <w:marLeft w:val="0"/>
      <w:marRight w:val="0"/>
      <w:marTop w:val="0"/>
      <w:marBottom w:val="0"/>
      <w:divBdr>
        <w:top w:val="none" w:sz="0" w:space="0" w:color="auto"/>
        <w:left w:val="none" w:sz="0" w:space="0" w:color="auto"/>
        <w:bottom w:val="none" w:sz="0" w:space="0" w:color="auto"/>
        <w:right w:val="none" w:sz="0" w:space="0" w:color="auto"/>
      </w:divBdr>
    </w:div>
    <w:div w:id="523515929">
      <w:bodyDiv w:val="1"/>
      <w:marLeft w:val="0"/>
      <w:marRight w:val="0"/>
      <w:marTop w:val="0"/>
      <w:marBottom w:val="0"/>
      <w:divBdr>
        <w:top w:val="none" w:sz="0" w:space="0" w:color="auto"/>
        <w:left w:val="none" w:sz="0" w:space="0" w:color="auto"/>
        <w:bottom w:val="none" w:sz="0" w:space="0" w:color="auto"/>
        <w:right w:val="none" w:sz="0" w:space="0" w:color="auto"/>
      </w:divBdr>
    </w:div>
    <w:div w:id="551429234">
      <w:bodyDiv w:val="1"/>
      <w:marLeft w:val="0"/>
      <w:marRight w:val="0"/>
      <w:marTop w:val="0"/>
      <w:marBottom w:val="0"/>
      <w:divBdr>
        <w:top w:val="none" w:sz="0" w:space="0" w:color="auto"/>
        <w:left w:val="none" w:sz="0" w:space="0" w:color="auto"/>
        <w:bottom w:val="none" w:sz="0" w:space="0" w:color="auto"/>
        <w:right w:val="none" w:sz="0" w:space="0" w:color="auto"/>
      </w:divBdr>
    </w:div>
    <w:div w:id="681780382">
      <w:bodyDiv w:val="1"/>
      <w:marLeft w:val="0"/>
      <w:marRight w:val="0"/>
      <w:marTop w:val="0"/>
      <w:marBottom w:val="0"/>
      <w:divBdr>
        <w:top w:val="none" w:sz="0" w:space="0" w:color="auto"/>
        <w:left w:val="none" w:sz="0" w:space="0" w:color="auto"/>
        <w:bottom w:val="none" w:sz="0" w:space="0" w:color="auto"/>
        <w:right w:val="none" w:sz="0" w:space="0" w:color="auto"/>
      </w:divBdr>
      <w:divsChild>
        <w:div w:id="1190071725">
          <w:marLeft w:val="0"/>
          <w:marRight w:val="0"/>
          <w:marTop w:val="0"/>
          <w:marBottom w:val="0"/>
          <w:divBdr>
            <w:top w:val="none" w:sz="0" w:space="0" w:color="auto"/>
            <w:left w:val="none" w:sz="0" w:space="0" w:color="auto"/>
            <w:bottom w:val="none" w:sz="0" w:space="0" w:color="auto"/>
            <w:right w:val="none" w:sz="0" w:space="0" w:color="auto"/>
          </w:divBdr>
        </w:div>
      </w:divsChild>
    </w:div>
    <w:div w:id="684794076">
      <w:bodyDiv w:val="1"/>
      <w:marLeft w:val="0"/>
      <w:marRight w:val="0"/>
      <w:marTop w:val="0"/>
      <w:marBottom w:val="0"/>
      <w:divBdr>
        <w:top w:val="none" w:sz="0" w:space="0" w:color="auto"/>
        <w:left w:val="none" w:sz="0" w:space="0" w:color="auto"/>
        <w:bottom w:val="none" w:sz="0" w:space="0" w:color="auto"/>
        <w:right w:val="none" w:sz="0" w:space="0" w:color="auto"/>
      </w:divBdr>
    </w:div>
    <w:div w:id="775752784">
      <w:bodyDiv w:val="1"/>
      <w:marLeft w:val="0"/>
      <w:marRight w:val="0"/>
      <w:marTop w:val="0"/>
      <w:marBottom w:val="0"/>
      <w:divBdr>
        <w:top w:val="none" w:sz="0" w:space="0" w:color="auto"/>
        <w:left w:val="none" w:sz="0" w:space="0" w:color="auto"/>
        <w:bottom w:val="none" w:sz="0" w:space="0" w:color="auto"/>
        <w:right w:val="none" w:sz="0" w:space="0" w:color="auto"/>
      </w:divBdr>
    </w:div>
    <w:div w:id="956984427">
      <w:bodyDiv w:val="1"/>
      <w:marLeft w:val="0"/>
      <w:marRight w:val="0"/>
      <w:marTop w:val="0"/>
      <w:marBottom w:val="0"/>
      <w:divBdr>
        <w:top w:val="none" w:sz="0" w:space="0" w:color="auto"/>
        <w:left w:val="none" w:sz="0" w:space="0" w:color="auto"/>
        <w:bottom w:val="none" w:sz="0" w:space="0" w:color="auto"/>
        <w:right w:val="none" w:sz="0" w:space="0" w:color="auto"/>
      </w:divBdr>
    </w:div>
    <w:div w:id="1097140714">
      <w:bodyDiv w:val="1"/>
      <w:marLeft w:val="0"/>
      <w:marRight w:val="0"/>
      <w:marTop w:val="0"/>
      <w:marBottom w:val="0"/>
      <w:divBdr>
        <w:top w:val="none" w:sz="0" w:space="0" w:color="auto"/>
        <w:left w:val="none" w:sz="0" w:space="0" w:color="auto"/>
        <w:bottom w:val="none" w:sz="0" w:space="0" w:color="auto"/>
        <w:right w:val="none" w:sz="0" w:space="0" w:color="auto"/>
      </w:divBdr>
    </w:div>
    <w:div w:id="1156068519">
      <w:bodyDiv w:val="1"/>
      <w:marLeft w:val="0"/>
      <w:marRight w:val="0"/>
      <w:marTop w:val="0"/>
      <w:marBottom w:val="0"/>
      <w:divBdr>
        <w:top w:val="none" w:sz="0" w:space="0" w:color="auto"/>
        <w:left w:val="none" w:sz="0" w:space="0" w:color="auto"/>
        <w:bottom w:val="none" w:sz="0" w:space="0" w:color="auto"/>
        <w:right w:val="none" w:sz="0" w:space="0" w:color="auto"/>
      </w:divBdr>
    </w:div>
    <w:div w:id="1205366478">
      <w:bodyDiv w:val="1"/>
      <w:marLeft w:val="0"/>
      <w:marRight w:val="0"/>
      <w:marTop w:val="0"/>
      <w:marBottom w:val="0"/>
      <w:divBdr>
        <w:top w:val="none" w:sz="0" w:space="0" w:color="auto"/>
        <w:left w:val="none" w:sz="0" w:space="0" w:color="auto"/>
        <w:bottom w:val="none" w:sz="0" w:space="0" w:color="auto"/>
        <w:right w:val="none" w:sz="0" w:space="0" w:color="auto"/>
      </w:divBdr>
    </w:div>
    <w:div w:id="1224559218">
      <w:bodyDiv w:val="1"/>
      <w:marLeft w:val="0"/>
      <w:marRight w:val="0"/>
      <w:marTop w:val="0"/>
      <w:marBottom w:val="0"/>
      <w:divBdr>
        <w:top w:val="none" w:sz="0" w:space="0" w:color="auto"/>
        <w:left w:val="none" w:sz="0" w:space="0" w:color="auto"/>
        <w:bottom w:val="none" w:sz="0" w:space="0" w:color="auto"/>
        <w:right w:val="none" w:sz="0" w:space="0" w:color="auto"/>
      </w:divBdr>
    </w:div>
    <w:div w:id="1310790104">
      <w:bodyDiv w:val="1"/>
      <w:marLeft w:val="0"/>
      <w:marRight w:val="0"/>
      <w:marTop w:val="0"/>
      <w:marBottom w:val="0"/>
      <w:divBdr>
        <w:top w:val="none" w:sz="0" w:space="0" w:color="auto"/>
        <w:left w:val="none" w:sz="0" w:space="0" w:color="auto"/>
        <w:bottom w:val="none" w:sz="0" w:space="0" w:color="auto"/>
        <w:right w:val="none" w:sz="0" w:space="0" w:color="auto"/>
      </w:divBdr>
    </w:div>
    <w:div w:id="1312951250">
      <w:bodyDiv w:val="1"/>
      <w:marLeft w:val="0"/>
      <w:marRight w:val="0"/>
      <w:marTop w:val="0"/>
      <w:marBottom w:val="0"/>
      <w:divBdr>
        <w:top w:val="none" w:sz="0" w:space="0" w:color="auto"/>
        <w:left w:val="none" w:sz="0" w:space="0" w:color="auto"/>
        <w:bottom w:val="none" w:sz="0" w:space="0" w:color="auto"/>
        <w:right w:val="none" w:sz="0" w:space="0" w:color="auto"/>
      </w:divBdr>
    </w:div>
    <w:div w:id="1563635605">
      <w:bodyDiv w:val="1"/>
      <w:marLeft w:val="0"/>
      <w:marRight w:val="0"/>
      <w:marTop w:val="0"/>
      <w:marBottom w:val="0"/>
      <w:divBdr>
        <w:top w:val="none" w:sz="0" w:space="0" w:color="auto"/>
        <w:left w:val="none" w:sz="0" w:space="0" w:color="auto"/>
        <w:bottom w:val="none" w:sz="0" w:space="0" w:color="auto"/>
        <w:right w:val="none" w:sz="0" w:space="0" w:color="auto"/>
      </w:divBdr>
    </w:div>
    <w:div w:id="1712801940">
      <w:bodyDiv w:val="1"/>
      <w:marLeft w:val="0"/>
      <w:marRight w:val="0"/>
      <w:marTop w:val="0"/>
      <w:marBottom w:val="0"/>
      <w:divBdr>
        <w:top w:val="none" w:sz="0" w:space="0" w:color="auto"/>
        <w:left w:val="none" w:sz="0" w:space="0" w:color="auto"/>
        <w:bottom w:val="none" w:sz="0" w:space="0" w:color="auto"/>
        <w:right w:val="none" w:sz="0" w:space="0" w:color="auto"/>
      </w:divBdr>
    </w:div>
    <w:div w:id="1726832247">
      <w:bodyDiv w:val="1"/>
      <w:marLeft w:val="0"/>
      <w:marRight w:val="0"/>
      <w:marTop w:val="0"/>
      <w:marBottom w:val="0"/>
      <w:divBdr>
        <w:top w:val="none" w:sz="0" w:space="0" w:color="auto"/>
        <w:left w:val="none" w:sz="0" w:space="0" w:color="auto"/>
        <w:bottom w:val="none" w:sz="0" w:space="0" w:color="auto"/>
        <w:right w:val="none" w:sz="0" w:space="0" w:color="auto"/>
      </w:divBdr>
    </w:div>
    <w:div w:id="1839614324">
      <w:bodyDiv w:val="1"/>
      <w:marLeft w:val="0"/>
      <w:marRight w:val="0"/>
      <w:marTop w:val="0"/>
      <w:marBottom w:val="0"/>
      <w:divBdr>
        <w:top w:val="none" w:sz="0" w:space="0" w:color="auto"/>
        <w:left w:val="none" w:sz="0" w:space="0" w:color="auto"/>
        <w:bottom w:val="none" w:sz="0" w:space="0" w:color="auto"/>
        <w:right w:val="none" w:sz="0" w:space="0" w:color="auto"/>
      </w:divBdr>
    </w:div>
    <w:div w:id="1879706863">
      <w:bodyDiv w:val="1"/>
      <w:marLeft w:val="0"/>
      <w:marRight w:val="0"/>
      <w:marTop w:val="0"/>
      <w:marBottom w:val="0"/>
      <w:divBdr>
        <w:top w:val="none" w:sz="0" w:space="0" w:color="auto"/>
        <w:left w:val="none" w:sz="0" w:space="0" w:color="auto"/>
        <w:bottom w:val="none" w:sz="0" w:space="0" w:color="auto"/>
        <w:right w:val="none" w:sz="0" w:space="0" w:color="auto"/>
      </w:divBdr>
    </w:div>
    <w:div w:id="214704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489</Words>
  <Characters>2789</Characters>
  <Application>Microsoft Office Word</Application>
  <DocSecurity>0</DocSecurity>
  <Lines>23</Lines>
  <Paragraphs>6</Paragraphs>
  <ScaleCrop>false</ScaleCrop>
  <Company/>
  <LinksUpToDate>false</LinksUpToDate>
  <CharactersWithSpaces>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cp:lastPrinted>1601-01-01T00:00:00Z</cp:lastPrinted>
  <dcterms:created xsi:type="dcterms:W3CDTF">2015-03-12T06:49:00Z</dcterms:created>
  <dcterms:modified xsi:type="dcterms:W3CDTF">2015-03-12T06:49:00Z</dcterms:modified>
</cp:coreProperties>
</file>